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44DE4" w14:textId="77777777" w:rsidR="000F2568" w:rsidRPr="00377E93" w:rsidRDefault="000F2568" w:rsidP="00377E93">
      <w:pPr>
        <w:spacing w:before="0" w:after="0"/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urse information table contains Subject, Teacher name, Grade, and Date"/>
      </w:tblPr>
      <w:tblGrid>
        <w:gridCol w:w="2555"/>
        <w:gridCol w:w="2555"/>
        <w:gridCol w:w="2557"/>
        <w:gridCol w:w="2557"/>
      </w:tblGrid>
      <w:tr w:rsidR="00377E93" w:rsidRPr="00377E93" w14:paraId="0418A347" w14:textId="77777777" w:rsidTr="00377E93">
        <w:tc>
          <w:tcPr>
            <w:tcW w:w="10224" w:type="dxa"/>
            <w:gridSpan w:val="4"/>
            <w:tcBorders>
              <w:bottom w:val="single" w:sz="4" w:space="0" w:color="auto"/>
            </w:tcBorders>
          </w:tcPr>
          <w:p w14:paraId="5FFCE637" w14:textId="3D4FEEF3" w:rsidR="00377E93" w:rsidRPr="00377E93" w:rsidRDefault="00000000" w:rsidP="00377E93">
            <w:pPr>
              <w:pStyle w:val="Title"/>
            </w:pPr>
            <w:sdt>
              <w:sdtPr>
                <w:id w:val="2004622134"/>
                <w:placeholder>
                  <w:docPart w:val="70B3FC49A18C4E26B077A3A60D0E3C2A"/>
                </w:placeholder>
                <w15:appearance w15:val="hidden"/>
              </w:sdtPr>
              <w:sdtContent>
                <w:r w:rsidR="009B5BCA">
                  <w:t>Character Development</w:t>
                </w:r>
              </w:sdtContent>
            </w:sdt>
          </w:p>
        </w:tc>
      </w:tr>
      <w:tr w:rsidR="000F2568" w14:paraId="1DFFF3D4" w14:textId="77777777" w:rsidTr="00377E93">
        <w:tc>
          <w:tcPr>
            <w:tcW w:w="2555" w:type="dxa"/>
            <w:tcBorders>
              <w:top w:val="single" w:sz="4" w:space="0" w:color="auto"/>
            </w:tcBorders>
          </w:tcPr>
          <w:p w14:paraId="403C965C" w14:textId="77777777" w:rsidR="000F2568" w:rsidRDefault="00000000">
            <w:pPr>
              <w:pStyle w:val="LessonHead"/>
            </w:pPr>
            <w:sdt>
              <w:sdtPr>
                <w:alias w:val="Subject:"/>
                <w:tag w:val="Subject:"/>
                <w:id w:val="-2028555856"/>
                <w:placeholder>
                  <w:docPart w:val="1FDB558BB5E8406D88AFA17746F78AA0"/>
                </w:placeholder>
                <w:temporary/>
                <w:showingPlcHdr/>
                <w15:appearance w15:val="hidden"/>
              </w:sdtPr>
              <w:sdtContent>
                <w:r w:rsidR="00D63BAB">
                  <w:t>Subject</w:t>
                </w:r>
              </w:sdtContent>
            </w:sdt>
            <w:r w:rsidR="007D01EE">
              <w:t xml:space="preserve"> </w:t>
            </w:r>
          </w:p>
        </w:tc>
        <w:tc>
          <w:tcPr>
            <w:tcW w:w="2555" w:type="dxa"/>
            <w:tcBorders>
              <w:top w:val="single" w:sz="4" w:space="0" w:color="auto"/>
            </w:tcBorders>
          </w:tcPr>
          <w:p w14:paraId="6F6130C5" w14:textId="77777777" w:rsidR="000F2568" w:rsidRDefault="00000000">
            <w:pPr>
              <w:pStyle w:val="LessonHead"/>
            </w:pPr>
            <w:sdt>
              <w:sdtPr>
                <w:alias w:val="Teacher:"/>
                <w:tag w:val="Teacher:"/>
                <w:id w:val="1514725732"/>
                <w:placeholder>
                  <w:docPart w:val="E28BA5D09A7C468B857B93CA895BC80B"/>
                </w:placeholder>
                <w:temporary/>
                <w:showingPlcHdr/>
                <w15:appearance w15:val="hidden"/>
              </w:sdtPr>
              <w:sdtContent>
                <w:r w:rsidR="000432CB">
                  <w:t>Teacher</w:t>
                </w:r>
              </w:sdtContent>
            </w:sdt>
            <w:r w:rsidR="007D01EE">
              <w:t xml:space="preserve"> </w:t>
            </w:r>
          </w:p>
        </w:tc>
        <w:tc>
          <w:tcPr>
            <w:tcW w:w="2557" w:type="dxa"/>
            <w:tcBorders>
              <w:top w:val="single" w:sz="4" w:space="0" w:color="auto"/>
            </w:tcBorders>
          </w:tcPr>
          <w:p w14:paraId="7E98DE3D" w14:textId="77777777" w:rsidR="000F2568" w:rsidRDefault="00000000">
            <w:pPr>
              <w:pStyle w:val="LessonHead"/>
            </w:pPr>
            <w:sdt>
              <w:sdtPr>
                <w:alias w:val="Grade:"/>
                <w:tag w:val="Grade:"/>
                <w:id w:val="-1906212849"/>
                <w:placeholder>
                  <w:docPart w:val="DA8FA0ED2D0D4781878A4297F178200C"/>
                </w:placeholder>
                <w:temporary/>
                <w:showingPlcHdr/>
                <w15:appearance w15:val="hidden"/>
              </w:sdtPr>
              <w:sdtContent>
                <w:r w:rsidR="000432CB">
                  <w:t>Grade</w:t>
                </w:r>
              </w:sdtContent>
            </w:sdt>
            <w:r w:rsidR="007D01EE">
              <w:t xml:space="preserve"> </w:t>
            </w:r>
          </w:p>
        </w:tc>
        <w:tc>
          <w:tcPr>
            <w:tcW w:w="2557" w:type="dxa"/>
            <w:tcBorders>
              <w:top w:val="single" w:sz="4" w:space="0" w:color="auto"/>
            </w:tcBorders>
          </w:tcPr>
          <w:p w14:paraId="4992C0EC" w14:textId="77777777" w:rsidR="000F2568" w:rsidRDefault="00000000">
            <w:pPr>
              <w:pStyle w:val="LessonHead"/>
            </w:pPr>
            <w:sdt>
              <w:sdtPr>
                <w:alias w:val="Date:"/>
                <w:tag w:val="Date:"/>
                <w:id w:val="-1172869743"/>
                <w:placeholder>
                  <w:docPart w:val="CB28373ACC314873BBCD12EA3022D311"/>
                </w:placeholder>
                <w:temporary/>
                <w:showingPlcHdr/>
                <w15:appearance w15:val="hidden"/>
              </w:sdtPr>
              <w:sdtContent>
                <w:r w:rsidR="000432CB">
                  <w:t>Date</w:t>
                </w:r>
              </w:sdtContent>
            </w:sdt>
            <w:r w:rsidR="007D01EE">
              <w:t xml:space="preserve"> </w:t>
            </w:r>
          </w:p>
        </w:tc>
      </w:tr>
      <w:tr w:rsidR="007D01EE" w14:paraId="005B74AB" w14:textId="77777777" w:rsidTr="006678A6">
        <w:tc>
          <w:tcPr>
            <w:tcW w:w="2555" w:type="dxa"/>
          </w:tcPr>
          <w:p w14:paraId="7F39DA89" w14:textId="420B13B2" w:rsidR="007D01EE" w:rsidRDefault="00B5227F" w:rsidP="007D01EE">
            <w:r>
              <w:t>Theatre</w:t>
            </w:r>
            <w:r w:rsidR="007D01EE">
              <w:t xml:space="preserve"> </w:t>
            </w:r>
          </w:p>
        </w:tc>
        <w:tc>
          <w:tcPr>
            <w:tcW w:w="2555" w:type="dxa"/>
          </w:tcPr>
          <w:p w14:paraId="6981C7C2" w14:textId="6210017B" w:rsidR="007D01EE" w:rsidRPr="00C6417F" w:rsidRDefault="00B5227F" w:rsidP="007D01EE">
            <w:r>
              <w:t>Covert</w:t>
            </w:r>
            <w:r w:rsidR="007D01EE">
              <w:t xml:space="preserve"> </w:t>
            </w:r>
          </w:p>
        </w:tc>
        <w:tc>
          <w:tcPr>
            <w:tcW w:w="2557" w:type="dxa"/>
          </w:tcPr>
          <w:p w14:paraId="32D93F69" w14:textId="06B84C6F" w:rsidR="007D01EE" w:rsidRDefault="00B5227F" w:rsidP="007D01EE">
            <w:r>
              <w:t>6-8</w:t>
            </w:r>
          </w:p>
        </w:tc>
        <w:tc>
          <w:tcPr>
            <w:tcW w:w="2557" w:type="dxa"/>
          </w:tcPr>
          <w:p w14:paraId="53626221" w14:textId="68C5AFD0" w:rsidR="007D01EE" w:rsidRDefault="00D07E68" w:rsidP="007D01EE">
            <w:pPr>
              <w:ind w:left="0"/>
            </w:pPr>
            <w:r>
              <w:t>Quarter 4</w:t>
            </w:r>
          </w:p>
        </w:tc>
      </w:tr>
    </w:tbl>
    <w:p w14:paraId="4F976E15" w14:textId="6651781C" w:rsidR="000F2568" w:rsidRDefault="00B5227F">
      <w:pPr>
        <w:pStyle w:val="LessonHead"/>
      </w:pPr>
      <w:r>
        <w:t>Standards</w:t>
      </w:r>
    </w:p>
    <w:p w14:paraId="499F4D57" w14:textId="38602C4C" w:rsidR="00B5227F" w:rsidRPr="00B5227F" w:rsidRDefault="00B5227F" w:rsidP="00B5227F">
      <w:r>
        <w:t>Anchor Standard 3</w:t>
      </w:r>
    </w:p>
    <w:p w14:paraId="00EE1B35" w14:textId="223C1BA5" w:rsidR="00B5227F" w:rsidRDefault="00B5227F" w:rsidP="00B5227F">
      <w:r>
        <w:t xml:space="preserve">T.P. IM.3 </w:t>
      </w:r>
      <w:r w:rsidR="00FB5E3B">
        <w:t>I can use acting techniques to develop characters and create meaning in a simple theatrical work</w:t>
      </w:r>
      <w:r>
        <w:t>.</w:t>
      </w:r>
    </w:p>
    <w:p w14:paraId="3D2FB4AA" w14:textId="07EB2F42" w:rsidR="00B5227F" w:rsidRDefault="00B5227F" w:rsidP="00B5227F">
      <w:r>
        <w:t xml:space="preserve">T.P. </w:t>
      </w:r>
      <w:r w:rsidR="00AE616B">
        <w:t>A</w:t>
      </w:r>
      <w:r>
        <w:t xml:space="preserve">H. </w:t>
      </w:r>
      <w:r w:rsidR="00AE616B">
        <w:t>3</w:t>
      </w:r>
      <w:r>
        <w:t xml:space="preserve"> </w:t>
      </w:r>
      <w:r w:rsidR="00AE616B">
        <w:t>I can apply a variety of researched acting techniques to seamlessly sustain character in a complex theatrical work.</w:t>
      </w:r>
    </w:p>
    <w:p w14:paraId="1D2FCC79" w14:textId="77777777" w:rsidR="00544C43" w:rsidRDefault="00B5227F" w:rsidP="00B5227F">
      <w:r>
        <w:t xml:space="preserve">T.P. </w:t>
      </w:r>
      <w:r w:rsidR="00544C43">
        <w:t>AM</w:t>
      </w:r>
      <w:r>
        <w:t xml:space="preserve"> 3.2 </w:t>
      </w:r>
      <w:r w:rsidR="00544C43">
        <w:t>I can examine research materials to inform and sustain character choices.</w:t>
      </w:r>
    </w:p>
    <w:p w14:paraId="6961AE5F" w14:textId="1FB4B12C" w:rsidR="002013DE" w:rsidRDefault="002013DE" w:rsidP="00B5227F">
      <w:r>
        <w:t xml:space="preserve">T.P. </w:t>
      </w:r>
      <w:r w:rsidR="004427BC">
        <w:t xml:space="preserve">IH 3.3 </w:t>
      </w:r>
      <w:r>
        <w:t xml:space="preserve">I can connect character motivation, objective, </w:t>
      </w:r>
      <w:proofErr w:type="gramStart"/>
      <w:r>
        <w:t>obstacles</w:t>
      </w:r>
      <w:proofErr w:type="gramEnd"/>
      <w:r>
        <w:t xml:space="preserve"> and tactics to a performance.</w:t>
      </w:r>
    </w:p>
    <w:p w14:paraId="0BC62760" w14:textId="58FF2CC8" w:rsidR="00B5227F" w:rsidRDefault="00B5227F" w:rsidP="00B5227F">
      <w:r>
        <w:t xml:space="preserve">T.P. AH 3.2 I can demonstrate artistic discipline to sustain my character choices throughout the entire </w:t>
      </w:r>
      <w:proofErr w:type="gramStart"/>
      <w:r>
        <w:t>performance</w:t>
      </w:r>
      <w:proofErr w:type="gramEnd"/>
    </w:p>
    <w:p w14:paraId="2F743C4F" w14:textId="4FF6E861" w:rsidR="00B5227F" w:rsidRDefault="00B5227F" w:rsidP="00B5227F">
      <w:r>
        <w:t xml:space="preserve">Anchor Standard </w:t>
      </w:r>
      <w:r w:rsidR="00942A37">
        <w:t>5</w:t>
      </w:r>
    </w:p>
    <w:p w14:paraId="5085CDDD" w14:textId="3F1A7948" w:rsidR="00563FE1" w:rsidRDefault="00942A37" w:rsidP="00B5227F">
      <w:r>
        <w:t>T.R. AM 5</w:t>
      </w:r>
      <w:r w:rsidR="00563FE1">
        <w:t xml:space="preserve">I can construct and analyze social meaning, themes, and ideas from theatre performances and dramatic </w:t>
      </w:r>
      <w:proofErr w:type="gramStart"/>
      <w:r w:rsidR="00563FE1">
        <w:t>texts</w:t>
      </w:r>
      <w:proofErr w:type="gramEnd"/>
    </w:p>
    <w:p w14:paraId="13A18067" w14:textId="5E8A1875" w:rsidR="00B5227F" w:rsidRDefault="008E7749" w:rsidP="00B5227F">
      <w:r>
        <w:t>Anchor Standard 8</w:t>
      </w:r>
    </w:p>
    <w:p w14:paraId="1257FFA8" w14:textId="4CA2F64B" w:rsidR="008E7749" w:rsidRDefault="001504C5" w:rsidP="00B5227F">
      <w:r>
        <w:t xml:space="preserve">T.C. NM 8.1 </w:t>
      </w:r>
      <w:r w:rsidR="008E7749">
        <w:t>I can demonstrate a relationship between theatre and another subject.</w:t>
      </w:r>
    </w:p>
    <w:p w14:paraId="0B7282AD" w14:textId="11BFA0E9" w:rsidR="001504C5" w:rsidRDefault="001504C5" w:rsidP="00B5227F">
      <w:r>
        <w:t xml:space="preserve">T.C. </w:t>
      </w:r>
      <w:r w:rsidR="00336FA4">
        <w:t xml:space="preserve">AH 8.1 </w:t>
      </w:r>
      <w:r>
        <w:t>I can analyze complex ideas from other arts disciplines and content areas to inspire my creative work.</w:t>
      </w:r>
    </w:p>
    <w:p w14:paraId="52C1B1EA" w14:textId="79EEDA7E" w:rsidR="006A7FEA" w:rsidRDefault="006A7FEA" w:rsidP="00B5227F">
      <w:r>
        <w:t>Anchor Standard 9</w:t>
      </w:r>
    </w:p>
    <w:p w14:paraId="6BF5A090" w14:textId="5BD8E913" w:rsidR="006A7FEA" w:rsidRDefault="006A7FEA" w:rsidP="00B5227F">
      <w:r>
        <w:t xml:space="preserve">T.C. AM 9 </w:t>
      </w:r>
      <w:r>
        <w:t>I can assume the role of a dramaturg for a theatrical work.</w:t>
      </w:r>
    </w:p>
    <w:p w14:paraId="6ED57F10" w14:textId="131CCFE5" w:rsidR="00B5227F" w:rsidRDefault="005909BF" w:rsidP="00B5227F">
      <w:pPr>
        <w:pStyle w:val="LessonHead"/>
      </w:pPr>
      <w:r>
        <w:t>Rational</w:t>
      </w:r>
    </w:p>
    <w:p w14:paraId="75FDBF97" w14:textId="23770DD8" w:rsidR="00B5227F" w:rsidRDefault="005909BF" w:rsidP="005909BF">
      <w:pPr>
        <w:ind w:left="0"/>
      </w:pPr>
      <w:r>
        <w:t xml:space="preserve">All students of theater should </w:t>
      </w:r>
      <w:r w:rsidR="009B5BCA">
        <w:t>have a familiarity</w:t>
      </w:r>
      <w:r w:rsidR="001833DF">
        <w:t xml:space="preserve"> with</w:t>
      </w:r>
      <w:r>
        <w:t xml:space="preserve"> not only the exercises that provide the foundation of acting theory, but the origins of those practices. </w:t>
      </w:r>
      <w:r w:rsidR="00942868">
        <w:t>By implementing</w:t>
      </w:r>
      <w:r>
        <w:t xml:space="preserve"> those practices students should be able to </w:t>
      </w:r>
      <w:r w:rsidR="001833DF">
        <w:t xml:space="preserve">navigate a deeper understanding of their character regarding </w:t>
      </w:r>
      <w:r w:rsidR="00BD4DA5">
        <w:t xml:space="preserve">given circumstances and background. </w:t>
      </w:r>
    </w:p>
    <w:p w14:paraId="175B1532" w14:textId="16D9F3FB" w:rsidR="00B5227F" w:rsidRDefault="00B5227F" w:rsidP="00B5227F">
      <w:pPr>
        <w:pStyle w:val="LessonHead"/>
      </w:pPr>
      <w:r>
        <w:t>Lesson Duration</w:t>
      </w:r>
    </w:p>
    <w:p w14:paraId="2ACD940B" w14:textId="046DE59E" w:rsidR="005909BF" w:rsidRDefault="00BC1906" w:rsidP="005909BF">
      <w:pPr>
        <w:ind w:left="0"/>
      </w:pPr>
      <w:r>
        <w:t xml:space="preserve">6 lessons </w:t>
      </w:r>
      <w:r w:rsidR="00B5227F">
        <w:t>of 50 minutes each</w:t>
      </w:r>
      <w:r w:rsidR="0073368F">
        <w:t xml:space="preserve">, the last lesson will be a presentation of a monologue and </w:t>
      </w:r>
    </w:p>
    <w:p w14:paraId="6320C25A" w14:textId="059E5CE3" w:rsidR="005909BF" w:rsidRDefault="005909BF" w:rsidP="005909BF">
      <w:pPr>
        <w:pStyle w:val="LessonHead"/>
      </w:pPr>
      <w:r>
        <w:t>Focus and Collaboration</w:t>
      </w:r>
    </w:p>
    <w:p w14:paraId="222C9F4A" w14:textId="760ECBFE" w:rsidR="005909BF" w:rsidRDefault="00242C6D" w:rsidP="005909BF">
      <w:pPr>
        <w:ind w:left="0"/>
      </w:pPr>
      <w:r>
        <w:t>These lessons focus on understanding given circumstances</w:t>
      </w:r>
      <w:r w:rsidR="00E45CF6">
        <w:t xml:space="preserve"> and creating subtext and context</w:t>
      </w:r>
      <w:r w:rsidR="00B27C8C">
        <w:t xml:space="preserve">. The overall </w:t>
      </w:r>
      <w:r w:rsidR="00C03ECD">
        <w:t xml:space="preserve">project will to be create a character background </w:t>
      </w:r>
      <w:r w:rsidR="001E1713">
        <w:t>and deep understanding of the “world of the play” for a piece they will explore throughout the lessons.</w:t>
      </w:r>
      <w:r w:rsidR="00942868">
        <w:t xml:space="preserve"> The character backgrounds will allow collaboration with the art and history/social studies </w:t>
      </w:r>
      <w:proofErr w:type="gramStart"/>
      <w:r w:rsidR="00942868">
        <w:t>departments</w:t>
      </w:r>
      <w:proofErr w:type="gramEnd"/>
      <w:r w:rsidR="001E1713">
        <w:t xml:space="preserve"> </w:t>
      </w:r>
    </w:p>
    <w:p w14:paraId="07A42EBE" w14:textId="554ABE2A" w:rsidR="005909BF" w:rsidRDefault="00312CEB" w:rsidP="00196F59">
      <w:pPr>
        <w:pStyle w:val="LessonHead"/>
      </w:pPr>
      <w:r>
        <w:t>Clarification for my clas</w:t>
      </w:r>
      <w:r w:rsidR="00196F59">
        <w:t>s</w:t>
      </w:r>
    </w:p>
    <w:p w14:paraId="761C2B05" w14:textId="762AE951" w:rsidR="006A6489" w:rsidRDefault="00196F59" w:rsidP="00DC3EC6">
      <w:r>
        <w:t>We would use the body poster</w:t>
      </w:r>
      <w:r w:rsidR="006E26B0">
        <w:t xml:space="preserve"> portion of this unit to also create a full costume design as well.</w:t>
      </w:r>
    </w:p>
    <w:p w14:paraId="5CDE5A58" w14:textId="25F654B3" w:rsidR="00B5227F" w:rsidRPr="00B5227F" w:rsidRDefault="00B5227F" w:rsidP="00B5227F">
      <w:pPr>
        <w:pStyle w:val="LessonHead"/>
        <w:jc w:val="center"/>
      </w:pPr>
      <w:r>
        <w:lastRenderedPageBreak/>
        <w:t>Lesson 1</w:t>
      </w:r>
      <w:r w:rsidR="005909BF">
        <w:t>: An Introduction</w:t>
      </w:r>
    </w:p>
    <w:p w14:paraId="2A45EF47" w14:textId="5AC0355E" w:rsidR="000F2568" w:rsidRDefault="000F2568" w:rsidP="00B5227F"/>
    <w:tbl>
      <w:tblPr>
        <w:tblStyle w:val="LessonPlan"/>
        <w:tblW w:w="5000" w:type="pct"/>
        <w:tblInd w:w="5" w:type="dxa"/>
        <w:tblLayout w:type="fixed"/>
        <w:tblLook w:val="04A0" w:firstRow="1" w:lastRow="0" w:firstColumn="1" w:lastColumn="0" w:noHBand="0" w:noVBand="1"/>
        <w:tblDescription w:val="First table contains lesson plan details like Phases, and Teacher and Student Guides, and second table contains requirements, resources, and notes"/>
      </w:tblPr>
      <w:tblGrid>
        <w:gridCol w:w="1982"/>
        <w:gridCol w:w="4121"/>
        <w:gridCol w:w="4121"/>
      </w:tblGrid>
      <w:tr w:rsidR="000F2568" w14:paraId="0135D9D4" w14:textId="77777777" w:rsidTr="007D01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2" w:type="dxa"/>
            <w:tcMar>
              <w:top w:w="144" w:type="dxa"/>
            </w:tcMar>
          </w:tcPr>
          <w:p w14:paraId="57F93728" w14:textId="77777777" w:rsidR="000F2568" w:rsidRDefault="00000000" w:rsidP="00610669">
            <w:pPr>
              <w:ind w:left="0"/>
            </w:pPr>
            <w:sdt>
              <w:sdtPr>
                <w:alias w:val="Phases:"/>
                <w:tag w:val="Phases:"/>
                <w:id w:val="-1265996201"/>
                <w:placeholder>
                  <w:docPart w:val="CD5F1DD5CB444892B88C37DD246D5137"/>
                </w:placeholder>
                <w:temporary/>
                <w:showingPlcHdr/>
                <w15:appearance w15:val="hidden"/>
              </w:sdtPr>
              <w:sdtContent>
                <w:r w:rsidR="00567354" w:rsidRPr="00567354">
                  <w:t>Phases</w:t>
                </w:r>
              </w:sdtContent>
            </w:sdt>
            <w:r w:rsidR="007D01EE">
              <w:t xml:space="preserve"> </w:t>
            </w:r>
          </w:p>
        </w:tc>
        <w:tc>
          <w:tcPr>
            <w:tcW w:w="4121" w:type="dxa"/>
            <w:tcMar>
              <w:top w:w="144" w:type="dxa"/>
            </w:tcMar>
          </w:tcPr>
          <w:p w14:paraId="0EC5D47F" w14:textId="77777777" w:rsidR="000F2568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Teacher guide:"/>
                <w:tag w:val="Teacher guide:"/>
                <w:id w:val="1680313803"/>
                <w:placeholder>
                  <w:docPart w:val="D79561D345254008BBE5A86AE8C9CF18"/>
                </w:placeholder>
                <w:temporary/>
                <w:showingPlcHdr/>
                <w15:appearance w15:val="hidden"/>
              </w:sdtPr>
              <w:sdtContent>
                <w:r w:rsidR="00567354">
                  <w:t>Teacher Guide</w:t>
                </w:r>
              </w:sdtContent>
            </w:sdt>
            <w:r w:rsidR="007D01EE">
              <w:t xml:space="preserve"> </w:t>
            </w:r>
          </w:p>
        </w:tc>
        <w:tc>
          <w:tcPr>
            <w:tcW w:w="4121" w:type="dxa"/>
            <w:tcMar>
              <w:top w:w="144" w:type="dxa"/>
            </w:tcMar>
          </w:tcPr>
          <w:p w14:paraId="5675D33E" w14:textId="77777777" w:rsidR="000F2568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Student guide:"/>
                <w:tag w:val="Student guide:"/>
                <w:id w:val="1065838960"/>
                <w:placeholder>
                  <w:docPart w:val="30B7ACEF7DA14445BA7EF54572EAB50F"/>
                </w:placeholder>
                <w:temporary/>
                <w:showingPlcHdr/>
                <w15:appearance w15:val="hidden"/>
              </w:sdtPr>
              <w:sdtContent>
                <w:r w:rsidR="00567354">
                  <w:t>Student Guide</w:t>
                </w:r>
              </w:sdtContent>
            </w:sdt>
            <w:r w:rsidR="007D01EE">
              <w:t xml:space="preserve"> </w:t>
            </w:r>
          </w:p>
        </w:tc>
      </w:tr>
      <w:tr w:rsidR="000F2568" w14:paraId="152D5AFE" w14:textId="77777777" w:rsidTr="007D01EE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1EB18C35" w14:textId="77777777" w:rsidR="000F2568" w:rsidRDefault="00000000">
            <w:pPr>
              <w:rPr>
                <w:caps w:val="0"/>
              </w:rPr>
            </w:pPr>
            <w:sdt>
              <w:sdtPr>
                <w:alias w:val="Objectives:"/>
                <w:tag w:val="Objectives:"/>
                <w:id w:val="-1639171023"/>
                <w:placeholder>
                  <w:docPart w:val="6E4ED4EF26FA47CD8AA0CD1B503A281C"/>
                </w:placeholder>
                <w:temporary/>
                <w:showingPlcHdr/>
                <w15:appearance w15:val="hidden"/>
              </w:sdtPr>
              <w:sdtContent>
                <w:r w:rsidR="00567354">
                  <w:t>Objectives</w:t>
                </w:r>
              </w:sdtContent>
            </w:sdt>
            <w:r w:rsidR="007D01EE">
              <w:t xml:space="preserve"> </w:t>
            </w:r>
          </w:p>
          <w:p w14:paraId="09F24780" w14:textId="7792686F" w:rsidR="005909BF" w:rsidRPr="005909BF" w:rsidRDefault="005909BF">
            <w:pPr>
              <w:rPr>
                <w:sz w:val="16"/>
                <w:szCs w:val="16"/>
              </w:rPr>
            </w:pPr>
            <w:r w:rsidRPr="005909BF">
              <w:rPr>
                <w:sz w:val="16"/>
                <w:szCs w:val="16"/>
              </w:rPr>
              <w:t xml:space="preserve">I </w:t>
            </w:r>
            <w:r w:rsidR="00F17352">
              <w:rPr>
                <w:sz w:val="16"/>
                <w:szCs w:val="16"/>
              </w:rPr>
              <w:t>can discuss the history of Adler and determine how to navigate script analysis</w:t>
            </w:r>
          </w:p>
        </w:tc>
        <w:tc>
          <w:tcPr>
            <w:tcW w:w="4121" w:type="dxa"/>
          </w:tcPr>
          <w:p w14:paraId="4DF5F2A0" w14:textId="3CCFFAC3" w:rsidR="000F2568" w:rsidRDefault="00F173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</w:t>
            </w:r>
            <w:r w:rsidR="000138F6">
              <w:t>is the first thing you do when you are given a character to play?</w:t>
            </w:r>
          </w:p>
          <w:p w14:paraId="2EADB6CB" w14:textId="05C7CF32" w:rsidR="000138F6" w:rsidRDefault="000138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Do you know of any </w:t>
            </w:r>
            <w:r w:rsidR="005549DB">
              <w:t>practices that look at the world of the play?</w:t>
            </w:r>
          </w:p>
        </w:tc>
        <w:tc>
          <w:tcPr>
            <w:tcW w:w="4121" w:type="dxa"/>
          </w:tcPr>
          <w:p w14:paraId="594A5F0D" w14:textId="534B023C" w:rsidR="000F2568" w:rsidRDefault="004514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Reflect on your opinions </w:t>
            </w:r>
            <w:r w:rsidR="004262E1">
              <w:t>researching a play.</w:t>
            </w:r>
          </w:p>
        </w:tc>
      </w:tr>
      <w:tr w:rsidR="000F2568" w14:paraId="107F56EF" w14:textId="77777777" w:rsidTr="007D01EE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410C4130" w14:textId="77777777" w:rsidR="005909BF" w:rsidRDefault="00000000">
            <w:pPr>
              <w:rPr>
                <w:caps w:val="0"/>
              </w:rPr>
            </w:pPr>
            <w:sdt>
              <w:sdtPr>
                <w:alias w:val="Information:"/>
                <w:tag w:val="Information:"/>
                <w:id w:val="228350012"/>
                <w:placeholder>
                  <w:docPart w:val="C82FA5FEADD54905B3192F90A0E1E758"/>
                </w:placeholder>
                <w:temporary/>
                <w:showingPlcHdr/>
                <w15:appearance w15:val="hidden"/>
              </w:sdtPr>
              <w:sdtContent>
                <w:r w:rsidR="00567354">
                  <w:t>Information</w:t>
                </w:r>
              </w:sdtContent>
            </w:sdt>
          </w:p>
          <w:p w14:paraId="0808753A" w14:textId="5D1F97AE" w:rsidR="000F2568" w:rsidRDefault="005909BF">
            <w:r>
              <w:rPr>
                <w:sz w:val="16"/>
                <w:szCs w:val="16"/>
              </w:rPr>
              <w:t>HIstory</w:t>
            </w:r>
            <w:r w:rsidR="007D01EE">
              <w:t xml:space="preserve"> </w:t>
            </w:r>
          </w:p>
        </w:tc>
        <w:tc>
          <w:tcPr>
            <w:tcW w:w="4121" w:type="dxa"/>
          </w:tcPr>
          <w:p w14:paraId="2E26C8D6" w14:textId="078FEDD5" w:rsidR="000F2568" w:rsidRDefault="005909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Who was </w:t>
            </w:r>
            <w:r w:rsidR="005549DB">
              <w:t>Stella Adler</w:t>
            </w:r>
            <w:r>
              <w:t>?</w:t>
            </w:r>
          </w:p>
          <w:p w14:paraId="16F174A4" w14:textId="77777777" w:rsidR="00D07E68" w:rsidRDefault="00D07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Slideshow of history</w:t>
            </w:r>
          </w:p>
          <w:p w14:paraId="6AE98700" w14:textId="2ABD7D01" w:rsidR="00D07E68" w:rsidRDefault="00D07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Short Video </w:t>
            </w:r>
          </w:p>
          <w:p w14:paraId="4785F954" w14:textId="29D7C8C9" w:rsidR="00D07E68" w:rsidRDefault="00A439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43951">
              <w:t>https://youtu.be/8CKb-Z0H_Go?si=gJrmuvcZsYO-F6Cf</w:t>
            </w:r>
          </w:p>
        </w:tc>
        <w:tc>
          <w:tcPr>
            <w:tcW w:w="4121" w:type="dxa"/>
          </w:tcPr>
          <w:p w14:paraId="79BADB63" w14:textId="520FA0F1" w:rsidR="000F2568" w:rsidRDefault="007D01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  <w:r w:rsidR="00D07E68">
              <w:t>Active listening</w:t>
            </w:r>
          </w:p>
        </w:tc>
      </w:tr>
      <w:tr w:rsidR="000F2568" w14:paraId="34D6BA49" w14:textId="77777777" w:rsidTr="007D01EE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0036CCF2" w14:textId="77777777" w:rsidR="000F2568" w:rsidRDefault="00000000">
            <w:sdt>
              <w:sdtPr>
                <w:alias w:val="Verification:"/>
                <w:tag w:val="Verification:"/>
                <w:id w:val="1622347792"/>
                <w:placeholder>
                  <w:docPart w:val="F7C1CC0C4E114ADF9633DE937B54188C"/>
                </w:placeholder>
                <w:temporary/>
                <w:showingPlcHdr/>
                <w15:appearance w15:val="hidden"/>
              </w:sdtPr>
              <w:sdtContent>
                <w:r w:rsidR="00567354">
                  <w:t>Verification</w:t>
                </w:r>
              </w:sdtContent>
            </w:sdt>
            <w:r w:rsidR="007D01EE">
              <w:t xml:space="preserve"> </w:t>
            </w:r>
          </w:p>
        </w:tc>
        <w:tc>
          <w:tcPr>
            <w:tcW w:w="4121" w:type="dxa"/>
          </w:tcPr>
          <w:p w14:paraId="765FA4FF" w14:textId="77777777" w:rsidR="000F2568" w:rsidRDefault="00D07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What did you take from that short video?</w:t>
            </w:r>
          </w:p>
          <w:p w14:paraId="43A3E7EA" w14:textId="5D00AADB" w:rsidR="00D07E68" w:rsidRDefault="00E17C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How do you think Adler helped shape good actors</w:t>
            </w:r>
            <w:r w:rsidR="00D07E68">
              <w:t>?</w:t>
            </w:r>
          </w:p>
          <w:p w14:paraId="0F8EF6DB" w14:textId="170F2CDD" w:rsidR="00D07E68" w:rsidRDefault="00884C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Why is it important to understand </w:t>
            </w:r>
            <w:r w:rsidR="00AA0CD3">
              <w:t xml:space="preserve">so many of your </w:t>
            </w:r>
            <w:r w:rsidR="00111DD7">
              <w:t>character's</w:t>
            </w:r>
            <w:r w:rsidR="00AA0CD3">
              <w:t xml:space="preserve"> opinions and views?</w:t>
            </w:r>
          </w:p>
          <w:p w14:paraId="30A75D58" w14:textId="7E8E3E07" w:rsidR="00882C3C" w:rsidRDefault="00882C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Could you still be a good actor and not know anything about your character?</w:t>
            </w:r>
          </w:p>
          <w:p w14:paraId="51610348" w14:textId="433C14EF" w:rsidR="00D07E68" w:rsidRDefault="00D07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21" w:type="dxa"/>
          </w:tcPr>
          <w:p w14:paraId="63A9AAE3" w14:textId="77777777" w:rsidR="000F2568" w:rsidRDefault="00D07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Within small groups discuss these questions.</w:t>
            </w:r>
          </w:p>
          <w:p w14:paraId="7752C051" w14:textId="77777777" w:rsidR="00D07E68" w:rsidRDefault="00D07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Share in </w:t>
            </w:r>
            <w:proofErr w:type="gramStart"/>
            <w:r>
              <w:t>group</w:t>
            </w:r>
            <w:proofErr w:type="gramEnd"/>
            <w:r>
              <w:t xml:space="preserve"> the largest takeaways from your discussion.</w:t>
            </w:r>
          </w:p>
          <w:p w14:paraId="11C7B0CF" w14:textId="0972CB91" w:rsidR="00D07E68" w:rsidRDefault="00D07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Compare and contrast your conclusions with the conclusions of others.</w:t>
            </w:r>
          </w:p>
        </w:tc>
      </w:tr>
      <w:tr w:rsidR="000F2568" w14:paraId="5B3752A6" w14:textId="77777777" w:rsidTr="007D01EE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65B9CA51" w14:textId="77777777" w:rsidR="000F2568" w:rsidRDefault="00000000">
            <w:pPr>
              <w:rPr>
                <w:caps w:val="0"/>
              </w:rPr>
            </w:pPr>
            <w:sdt>
              <w:sdtPr>
                <w:alias w:val="Activity:"/>
                <w:tag w:val="Activity:"/>
                <w:id w:val="-163014344"/>
                <w:placeholder>
                  <w:docPart w:val="A412F09F8CB041E8A864BAABA30CD997"/>
                </w:placeholder>
                <w:temporary/>
                <w:showingPlcHdr/>
                <w15:appearance w15:val="hidden"/>
              </w:sdtPr>
              <w:sdtContent>
                <w:r w:rsidR="00567354">
                  <w:t>Activity</w:t>
                </w:r>
              </w:sdtContent>
            </w:sdt>
            <w:r w:rsidR="007D01EE">
              <w:t xml:space="preserve"> </w:t>
            </w:r>
          </w:p>
          <w:p w14:paraId="2CB54821" w14:textId="30B139C0" w:rsidR="004B4A21" w:rsidRPr="004B4A21" w:rsidRDefault="00E156C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THe Task</w:t>
            </w:r>
            <w:r w:rsidR="004B4A21" w:rsidRPr="004B4A21">
              <w:rPr>
                <w:sz w:val="16"/>
                <w:szCs w:val="16"/>
              </w:rPr>
              <w:t xml:space="preserve"> </w:t>
            </w:r>
          </w:p>
        </w:tc>
        <w:tc>
          <w:tcPr>
            <w:tcW w:w="4121" w:type="dxa"/>
          </w:tcPr>
          <w:p w14:paraId="51C13FD3" w14:textId="6846FB27" w:rsidR="000F2568" w:rsidRDefault="00A116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Pick a task you do every day, making tea, </w:t>
            </w:r>
            <w:r w:rsidR="00194640">
              <w:t>brushing your teeth, doing the dishes, etc.</w:t>
            </w:r>
            <w:r w:rsidR="00425C7A">
              <w:t xml:space="preserve"> Demonstrate that </w:t>
            </w:r>
            <w:proofErr w:type="gramStart"/>
            <w:r w:rsidR="00425C7A">
              <w:t>task</w:t>
            </w:r>
            <w:proofErr w:type="gramEnd"/>
          </w:p>
          <w:p w14:paraId="419CEA03" w14:textId="5B2A58BF" w:rsidR="00524020" w:rsidRDefault="00524020" w:rsidP="00524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Each student is handed a slip of paper with several traits, opinions, or characteristics. </w:t>
            </w:r>
            <w:r w:rsidR="00183F16">
              <w:t xml:space="preserve">They need to again demonstrate the task, now as the new character </w:t>
            </w:r>
            <w:r>
              <w:t xml:space="preserve">Example: </w:t>
            </w:r>
            <w:r w:rsidR="00425C7A">
              <w:t xml:space="preserve">Homemaker, late 40’s, </w:t>
            </w:r>
            <w:r w:rsidR="00183F16">
              <w:t>angry</w:t>
            </w:r>
            <w:r w:rsidR="00425C7A">
              <w:t xml:space="preserve"> </w:t>
            </w:r>
          </w:p>
        </w:tc>
        <w:tc>
          <w:tcPr>
            <w:tcW w:w="4121" w:type="dxa"/>
          </w:tcPr>
          <w:p w14:paraId="55D8B8BD" w14:textId="77777777" w:rsidR="000F2568" w:rsidRDefault="001946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Focus on the intent and reason behind each of your actions. Do they change when you shift characters?</w:t>
            </w:r>
            <w:r w:rsidR="004B4A21">
              <w:t xml:space="preserve"> </w:t>
            </w:r>
            <w:r w:rsidR="007D01EE">
              <w:t xml:space="preserve"> </w:t>
            </w:r>
          </w:p>
          <w:p w14:paraId="76340AF1" w14:textId="77777777" w:rsidR="00524020" w:rsidRDefault="00524020" w:rsidP="005240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With a partner, demonstrate your task and then explain to them why you picked that task and why it is an everyday occurrence. </w:t>
            </w:r>
          </w:p>
          <w:p w14:paraId="3BCA4EA1" w14:textId="206E177E" w:rsidR="00524020" w:rsidRDefault="00183F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Demonstrate as the </w:t>
            </w:r>
            <w:proofErr w:type="gramStart"/>
            <w:r>
              <w:t>character</w:t>
            </w:r>
            <w:r w:rsidR="00130A5E">
              <w:t>, and</w:t>
            </w:r>
            <w:proofErr w:type="gramEnd"/>
            <w:r w:rsidR="00130A5E">
              <w:t xml:space="preserve"> examine what choices differ or remain the same.</w:t>
            </w:r>
          </w:p>
        </w:tc>
      </w:tr>
      <w:tr w:rsidR="000F2568" w14:paraId="3BC8C3B7" w14:textId="77777777" w:rsidTr="007D01EE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53DFBB9B" w14:textId="77777777" w:rsidR="000F2568" w:rsidRDefault="00000000">
            <w:pPr>
              <w:rPr>
                <w:caps w:val="0"/>
              </w:rPr>
            </w:pPr>
            <w:sdt>
              <w:sdtPr>
                <w:alias w:val="Summary:"/>
                <w:tag w:val="Summary:"/>
                <w:id w:val="952829076"/>
                <w:placeholder>
                  <w:docPart w:val="8877CF40E62941C88E9BC8C83CC8DA0C"/>
                </w:placeholder>
                <w:temporary/>
                <w:showingPlcHdr/>
                <w15:appearance w15:val="hidden"/>
              </w:sdtPr>
              <w:sdtContent>
                <w:r w:rsidR="00567354">
                  <w:t>Summary</w:t>
                </w:r>
              </w:sdtContent>
            </w:sdt>
            <w:r w:rsidR="007D01EE">
              <w:t xml:space="preserve"> </w:t>
            </w:r>
          </w:p>
          <w:p w14:paraId="746A942D" w14:textId="3FA80A68" w:rsidR="004B4A21" w:rsidRPr="004B4A21" w:rsidRDefault="004B4A21">
            <w:pPr>
              <w:rPr>
                <w:sz w:val="16"/>
                <w:szCs w:val="16"/>
              </w:rPr>
            </w:pPr>
            <w:r w:rsidRPr="004B4A21">
              <w:rPr>
                <w:sz w:val="16"/>
                <w:szCs w:val="16"/>
              </w:rPr>
              <w:t>Reflect</w:t>
            </w:r>
          </w:p>
        </w:tc>
        <w:tc>
          <w:tcPr>
            <w:tcW w:w="4121" w:type="dxa"/>
          </w:tcPr>
          <w:p w14:paraId="475F0155" w14:textId="77777777" w:rsidR="004B4A21" w:rsidRDefault="00130A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was most difficult about </w:t>
            </w:r>
            <w:r w:rsidR="006A6489">
              <w:t>embodying the character for this task?</w:t>
            </w:r>
          </w:p>
          <w:p w14:paraId="37C37570" w14:textId="6EC8BC8D" w:rsidR="006A6489" w:rsidRDefault="006A64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What other information would have allowed you to fully understand your character?</w:t>
            </w:r>
          </w:p>
        </w:tc>
        <w:tc>
          <w:tcPr>
            <w:tcW w:w="4121" w:type="dxa"/>
          </w:tcPr>
          <w:p w14:paraId="607D2386" w14:textId="7FA7F9A9" w:rsidR="000F2568" w:rsidRDefault="004B4A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 xml:space="preserve">Self </w:t>
            </w:r>
            <w:proofErr w:type="gramStart"/>
            <w:r>
              <w:t>reflect</w:t>
            </w:r>
            <w:proofErr w:type="spellEnd"/>
            <w:proofErr w:type="gramEnd"/>
            <w:r>
              <w:t xml:space="preserve"> and share</w:t>
            </w:r>
            <w:r w:rsidR="007D01EE">
              <w:t xml:space="preserve"> </w:t>
            </w:r>
          </w:p>
        </w:tc>
      </w:tr>
    </w:tbl>
    <w:p w14:paraId="5032F4EA" w14:textId="77777777" w:rsidR="004B4A21" w:rsidRDefault="004B4A21" w:rsidP="004B4A21">
      <w:pPr>
        <w:pStyle w:val="LessonHead"/>
        <w:jc w:val="center"/>
      </w:pPr>
    </w:p>
    <w:p w14:paraId="1FBE3C7A" w14:textId="77777777" w:rsidR="003F0C4F" w:rsidRDefault="003F0C4F" w:rsidP="003F0C4F"/>
    <w:p w14:paraId="339C54A9" w14:textId="77777777" w:rsidR="003F0C4F" w:rsidRDefault="003F0C4F" w:rsidP="003F0C4F"/>
    <w:p w14:paraId="3A4DCB8B" w14:textId="77777777" w:rsidR="003F0C4F" w:rsidRDefault="003F0C4F" w:rsidP="003F0C4F"/>
    <w:p w14:paraId="21A187F8" w14:textId="77777777" w:rsidR="003F0C4F" w:rsidRDefault="003F0C4F" w:rsidP="003F0C4F"/>
    <w:p w14:paraId="44D0F79B" w14:textId="77777777" w:rsidR="003F0C4F" w:rsidRDefault="003F0C4F" w:rsidP="003F0C4F"/>
    <w:p w14:paraId="6BEE5B51" w14:textId="77777777" w:rsidR="003F0C4F" w:rsidRDefault="003F0C4F" w:rsidP="003F0C4F"/>
    <w:p w14:paraId="4785C200" w14:textId="77777777" w:rsidR="003F0C4F" w:rsidRDefault="003F0C4F" w:rsidP="003F0C4F"/>
    <w:p w14:paraId="7AA3EF6D" w14:textId="77777777" w:rsidR="003F0C4F" w:rsidRDefault="003F0C4F" w:rsidP="003F0C4F"/>
    <w:p w14:paraId="6F7076B0" w14:textId="77777777" w:rsidR="003F0C4F" w:rsidRDefault="003F0C4F" w:rsidP="003F0C4F"/>
    <w:p w14:paraId="5DF72042" w14:textId="77777777" w:rsidR="003F0C4F" w:rsidRDefault="003F0C4F" w:rsidP="003F0C4F"/>
    <w:p w14:paraId="6F9D24A2" w14:textId="77777777" w:rsidR="003F0C4F" w:rsidRDefault="003F0C4F" w:rsidP="003F0C4F"/>
    <w:p w14:paraId="00EE0749" w14:textId="77777777" w:rsidR="003F0C4F" w:rsidRDefault="003F0C4F" w:rsidP="003F0C4F"/>
    <w:p w14:paraId="2603A78D" w14:textId="77777777" w:rsidR="003F0C4F" w:rsidRDefault="003F0C4F" w:rsidP="003F0C4F"/>
    <w:p w14:paraId="22434E7C" w14:textId="77777777" w:rsidR="003F0C4F" w:rsidRDefault="003F0C4F" w:rsidP="003F0C4F"/>
    <w:p w14:paraId="63DB8981" w14:textId="77777777" w:rsidR="003F0C4F" w:rsidRDefault="003F0C4F" w:rsidP="003F0C4F"/>
    <w:p w14:paraId="72C7E8AD" w14:textId="77777777" w:rsidR="003F0C4F" w:rsidRDefault="003F0C4F" w:rsidP="003F0C4F"/>
    <w:p w14:paraId="0A6A9ED2" w14:textId="77777777" w:rsidR="003F0C4F" w:rsidRDefault="003F0C4F" w:rsidP="003F0C4F"/>
    <w:p w14:paraId="50414EDF" w14:textId="77777777" w:rsidR="003F0C4F" w:rsidRDefault="003F0C4F" w:rsidP="003F0C4F"/>
    <w:p w14:paraId="47F88BF3" w14:textId="77777777" w:rsidR="003F0C4F" w:rsidRDefault="003F0C4F" w:rsidP="003F0C4F"/>
    <w:p w14:paraId="01BC289C" w14:textId="77777777" w:rsidR="003F0C4F" w:rsidRDefault="003F0C4F" w:rsidP="003F0C4F"/>
    <w:p w14:paraId="6F88F990" w14:textId="77777777" w:rsidR="003F0C4F" w:rsidRDefault="003F0C4F" w:rsidP="003F0C4F"/>
    <w:p w14:paraId="11D800FA" w14:textId="77777777" w:rsidR="003F0C4F" w:rsidRDefault="003F0C4F" w:rsidP="003F0C4F"/>
    <w:p w14:paraId="6A2DEB62" w14:textId="77777777" w:rsidR="003F0C4F" w:rsidRDefault="003F0C4F" w:rsidP="003F0C4F"/>
    <w:p w14:paraId="249C41BE" w14:textId="77777777" w:rsidR="003F0C4F" w:rsidRDefault="003F0C4F" w:rsidP="003F0C4F"/>
    <w:p w14:paraId="305CF8C2" w14:textId="77777777" w:rsidR="003F0C4F" w:rsidRDefault="003F0C4F" w:rsidP="003F0C4F"/>
    <w:p w14:paraId="54953E91" w14:textId="77777777" w:rsidR="003F0C4F" w:rsidRDefault="003F0C4F" w:rsidP="003F0C4F"/>
    <w:p w14:paraId="71939785" w14:textId="77777777" w:rsidR="003F0C4F" w:rsidRPr="003F0C4F" w:rsidRDefault="003F0C4F" w:rsidP="003F0C4F"/>
    <w:p w14:paraId="38CD7FA5" w14:textId="77777777" w:rsidR="004B4A21" w:rsidRDefault="004B4A21" w:rsidP="004B4A21">
      <w:pPr>
        <w:pStyle w:val="LessonHead"/>
        <w:jc w:val="center"/>
      </w:pPr>
    </w:p>
    <w:p w14:paraId="1C182FD5" w14:textId="77777777" w:rsidR="004B4A21" w:rsidRDefault="004B4A21" w:rsidP="004B4A21">
      <w:pPr>
        <w:pStyle w:val="LessonHead"/>
        <w:jc w:val="center"/>
      </w:pPr>
    </w:p>
    <w:p w14:paraId="66CF4494" w14:textId="45649D14" w:rsidR="00477A31" w:rsidRPr="00B5227F" w:rsidRDefault="00477A31" w:rsidP="00477A31">
      <w:pPr>
        <w:pStyle w:val="LessonHead"/>
        <w:jc w:val="center"/>
      </w:pPr>
      <w:r>
        <w:lastRenderedPageBreak/>
        <w:t xml:space="preserve">Lesson 2: </w:t>
      </w:r>
      <w:r w:rsidR="00B10EE3">
        <w:t>Describing the Object</w:t>
      </w:r>
    </w:p>
    <w:p w14:paraId="3886E172" w14:textId="77777777" w:rsidR="00477A31" w:rsidRPr="007D01EE" w:rsidRDefault="00477A31" w:rsidP="00477A31">
      <w:pPr>
        <w:spacing w:before="0" w:after="0"/>
        <w:rPr>
          <w:sz w:val="8"/>
          <w:szCs w:val="8"/>
        </w:rPr>
      </w:pPr>
    </w:p>
    <w:tbl>
      <w:tblPr>
        <w:tblStyle w:val="LessonPlan"/>
        <w:tblW w:w="5005" w:type="pct"/>
        <w:tblLayout w:type="fixed"/>
        <w:tblLook w:val="04A0" w:firstRow="1" w:lastRow="0" w:firstColumn="1" w:lastColumn="0" w:noHBand="0" w:noVBand="1"/>
        <w:tblDescription w:val="First table contains lesson plan details like Phases, and Teacher and Student Guides, and second table contains requirements, resources, and notes"/>
      </w:tblPr>
      <w:tblGrid>
        <w:gridCol w:w="1984"/>
        <w:gridCol w:w="4125"/>
        <w:gridCol w:w="4125"/>
      </w:tblGrid>
      <w:tr w:rsidR="00477A31" w14:paraId="57F7AE95" w14:textId="77777777" w:rsidTr="00477A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4" w:type="dxa"/>
            <w:tcMar>
              <w:top w:w="144" w:type="dxa"/>
            </w:tcMar>
          </w:tcPr>
          <w:p w14:paraId="298399AC" w14:textId="77777777" w:rsidR="00477A31" w:rsidRDefault="00000000" w:rsidP="00952B0D">
            <w:pPr>
              <w:ind w:left="0"/>
            </w:pPr>
            <w:sdt>
              <w:sdtPr>
                <w:alias w:val="Phases:"/>
                <w:tag w:val="Phases:"/>
                <w:id w:val="-1336304595"/>
                <w:placeholder>
                  <w:docPart w:val="864DB94084A34BC599BF2E665F49963B"/>
                </w:placeholder>
                <w:temporary/>
                <w:showingPlcHdr/>
                <w15:appearance w15:val="hidden"/>
              </w:sdtPr>
              <w:sdtContent>
                <w:r w:rsidR="00477A31" w:rsidRPr="00567354">
                  <w:t>Phases</w:t>
                </w:r>
              </w:sdtContent>
            </w:sdt>
            <w:r w:rsidR="00477A31">
              <w:t xml:space="preserve"> </w:t>
            </w:r>
          </w:p>
        </w:tc>
        <w:tc>
          <w:tcPr>
            <w:tcW w:w="4125" w:type="dxa"/>
            <w:tcMar>
              <w:top w:w="144" w:type="dxa"/>
            </w:tcMar>
          </w:tcPr>
          <w:p w14:paraId="38AB2B5C" w14:textId="77777777" w:rsidR="00477A31" w:rsidRDefault="00000000" w:rsidP="00952B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Teacher guide:"/>
                <w:tag w:val="Teacher guide:"/>
                <w:id w:val="-977145614"/>
                <w:placeholder>
                  <w:docPart w:val="B158574B39F24544B50CA3346B20C4E8"/>
                </w:placeholder>
                <w:temporary/>
                <w:showingPlcHdr/>
                <w15:appearance w15:val="hidden"/>
              </w:sdtPr>
              <w:sdtContent>
                <w:r w:rsidR="00477A31">
                  <w:t>Teacher Guide</w:t>
                </w:r>
              </w:sdtContent>
            </w:sdt>
            <w:r w:rsidR="00477A31">
              <w:t xml:space="preserve"> </w:t>
            </w:r>
          </w:p>
        </w:tc>
        <w:tc>
          <w:tcPr>
            <w:tcW w:w="4125" w:type="dxa"/>
            <w:tcMar>
              <w:top w:w="144" w:type="dxa"/>
            </w:tcMar>
          </w:tcPr>
          <w:p w14:paraId="19AB3407" w14:textId="77777777" w:rsidR="00477A31" w:rsidRDefault="00000000" w:rsidP="00952B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Student guide:"/>
                <w:tag w:val="Student guide:"/>
                <w:id w:val="-835682681"/>
                <w:placeholder>
                  <w:docPart w:val="0DB1AC9E411E465497A74129324F6178"/>
                </w:placeholder>
                <w:temporary/>
                <w:showingPlcHdr/>
                <w15:appearance w15:val="hidden"/>
              </w:sdtPr>
              <w:sdtContent>
                <w:r w:rsidR="00477A31">
                  <w:t>Student Guide</w:t>
                </w:r>
              </w:sdtContent>
            </w:sdt>
            <w:r w:rsidR="00477A31">
              <w:t xml:space="preserve"> </w:t>
            </w:r>
          </w:p>
        </w:tc>
      </w:tr>
      <w:tr w:rsidR="00477A31" w14:paraId="63935C67" w14:textId="77777777" w:rsidTr="00477A31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53F17341" w14:textId="77777777" w:rsidR="00477A31" w:rsidRDefault="00000000" w:rsidP="00952B0D">
            <w:pPr>
              <w:rPr>
                <w:caps w:val="0"/>
              </w:rPr>
            </w:pPr>
            <w:sdt>
              <w:sdtPr>
                <w:alias w:val="Objectives:"/>
                <w:tag w:val="Objectives:"/>
                <w:id w:val="1463456114"/>
                <w:placeholder>
                  <w:docPart w:val="EC85A545C8B245EBAE80FA2E10D674A6"/>
                </w:placeholder>
                <w:temporary/>
                <w:showingPlcHdr/>
                <w15:appearance w15:val="hidden"/>
              </w:sdtPr>
              <w:sdtContent>
                <w:r w:rsidR="00477A31">
                  <w:t>Objectives</w:t>
                </w:r>
              </w:sdtContent>
            </w:sdt>
            <w:r w:rsidR="00477A31">
              <w:t xml:space="preserve"> </w:t>
            </w:r>
          </w:p>
          <w:p w14:paraId="70DF5861" w14:textId="0CD89672" w:rsidR="00477A31" w:rsidRDefault="00B10EE3" w:rsidP="00952B0D">
            <w:r>
              <w:rPr>
                <w:sz w:val="16"/>
                <w:szCs w:val="16"/>
              </w:rPr>
              <w:t>I can articulate</w:t>
            </w:r>
            <w:r w:rsidR="007539E0">
              <w:rPr>
                <w:sz w:val="16"/>
                <w:szCs w:val="16"/>
              </w:rPr>
              <w:t xml:space="preserve"> the objective of Adler’s Understanding the CHaracter</w:t>
            </w:r>
            <w:r w:rsidR="00B23396">
              <w:rPr>
                <w:sz w:val="16"/>
                <w:szCs w:val="16"/>
              </w:rPr>
              <w:t>’</w:t>
            </w:r>
            <w:r w:rsidR="007539E0">
              <w:rPr>
                <w:sz w:val="16"/>
                <w:szCs w:val="16"/>
              </w:rPr>
              <w:t xml:space="preserve">s </w:t>
            </w:r>
            <w:proofErr w:type="gramStart"/>
            <w:r w:rsidR="007539E0">
              <w:rPr>
                <w:sz w:val="16"/>
                <w:szCs w:val="16"/>
              </w:rPr>
              <w:t>world, and</w:t>
            </w:r>
            <w:proofErr w:type="gramEnd"/>
            <w:r w:rsidR="007539E0">
              <w:rPr>
                <w:sz w:val="16"/>
                <w:szCs w:val="16"/>
              </w:rPr>
              <w:t xml:space="preserve"> Participate in </w:t>
            </w:r>
            <w:r w:rsidR="00B23396">
              <w:rPr>
                <w:sz w:val="16"/>
                <w:szCs w:val="16"/>
              </w:rPr>
              <w:t>this practice for my own character creation.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4125" w:type="dxa"/>
          </w:tcPr>
          <w:p w14:paraId="434E844A" w14:textId="77777777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do we recall from the previous lesson? </w:t>
            </w:r>
          </w:p>
          <w:p w14:paraId="47F5FC89" w14:textId="77777777" w:rsidR="00477A31" w:rsidRDefault="00B23396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What “shortcuts” to understanding the world of the play do you think there are?</w:t>
            </w:r>
          </w:p>
          <w:p w14:paraId="3635D8E2" w14:textId="116C8CE8" w:rsidR="00B23396" w:rsidRDefault="00B23396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about the process of </w:t>
            </w:r>
            <w:r w:rsidR="00881686">
              <w:t>understanding your character seems hard or daunting?</w:t>
            </w:r>
          </w:p>
        </w:tc>
        <w:tc>
          <w:tcPr>
            <w:tcW w:w="4125" w:type="dxa"/>
          </w:tcPr>
          <w:p w14:paraId="4ACE3350" w14:textId="77777777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</w:t>
            </w:r>
            <w:proofErr w:type="spellStart"/>
            <w:r>
              <w:t>self exploration</w:t>
            </w:r>
            <w:proofErr w:type="spellEnd"/>
            <w:r>
              <w:t xml:space="preserve"> occurred </w:t>
            </w:r>
            <w:proofErr w:type="gramStart"/>
            <w:r>
              <w:t>as a result of</w:t>
            </w:r>
            <w:proofErr w:type="gramEnd"/>
            <w:r>
              <w:t xml:space="preserve"> the previous lesson?</w:t>
            </w:r>
          </w:p>
        </w:tc>
      </w:tr>
      <w:tr w:rsidR="00477A31" w14:paraId="17C44DBC" w14:textId="77777777" w:rsidTr="00477A31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274CBB2E" w14:textId="77777777" w:rsidR="00477A31" w:rsidRDefault="00000000" w:rsidP="00952B0D">
            <w:sdt>
              <w:sdtPr>
                <w:alias w:val="Information:"/>
                <w:tag w:val="Information:"/>
                <w:id w:val="639619316"/>
                <w:placeholder>
                  <w:docPart w:val="365D1479C3284A5497B44AAC9D18191D"/>
                </w:placeholder>
                <w:temporary/>
                <w:showingPlcHdr/>
                <w15:appearance w15:val="hidden"/>
              </w:sdtPr>
              <w:sdtContent>
                <w:r w:rsidR="00477A31">
                  <w:t>Information</w:t>
                </w:r>
              </w:sdtContent>
            </w:sdt>
            <w:r w:rsidR="00477A31">
              <w:t xml:space="preserve"> </w:t>
            </w:r>
          </w:p>
        </w:tc>
        <w:tc>
          <w:tcPr>
            <w:tcW w:w="4125" w:type="dxa"/>
          </w:tcPr>
          <w:p w14:paraId="45B58C6E" w14:textId="6CC18825" w:rsidR="00477A31" w:rsidRDefault="007539E0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Discovering the Stella Adler Method</w:t>
            </w:r>
          </w:p>
          <w:p w14:paraId="60D9450E" w14:textId="0852C86D" w:rsidR="00477A31" w:rsidRDefault="00F546E3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546E3">
              <w:t>https://youtu.be/bT_2NPWPHks?si=lordx4RX0RKniChm</w:t>
            </w:r>
          </w:p>
        </w:tc>
        <w:tc>
          <w:tcPr>
            <w:tcW w:w="4125" w:type="dxa"/>
          </w:tcPr>
          <w:p w14:paraId="0A3B15E9" w14:textId="77777777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77A31" w14:paraId="3742A97F" w14:textId="77777777" w:rsidTr="00477A31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60E6E0B7" w14:textId="77777777" w:rsidR="00477A31" w:rsidRDefault="00000000" w:rsidP="00952B0D">
            <w:sdt>
              <w:sdtPr>
                <w:alias w:val="Verification:"/>
                <w:tag w:val="Verification:"/>
                <w:id w:val="-2067944819"/>
                <w:placeholder>
                  <w:docPart w:val="47428EC34FE84B25928C48C3324C24DE"/>
                </w:placeholder>
                <w:temporary/>
                <w:showingPlcHdr/>
                <w15:appearance w15:val="hidden"/>
              </w:sdtPr>
              <w:sdtContent>
                <w:r w:rsidR="00477A31">
                  <w:t>Verification</w:t>
                </w:r>
              </w:sdtContent>
            </w:sdt>
            <w:r w:rsidR="00477A31">
              <w:t xml:space="preserve"> </w:t>
            </w:r>
          </w:p>
        </w:tc>
        <w:tc>
          <w:tcPr>
            <w:tcW w:w="4125" w:type="dxa"/>
          </w:tcPr>
          <w:p w14:paraId="1447A7E5" w14:textId="047EA44C" w:rsidR="00477A31" w:rsidRDefault="00A22136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How important do you think it is to imagine a character’s world?</w:t>
            </w:r>
          </w:p>
          <w:p w14:paraId="685C1F75" w14:textId="5C0A1E1E" w:rsidR="00477A31" w:rsidRDefault="002B48F0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Why is having a vivid understanding of imagery important?</w:t>
            </w:r>
          </w:p>
        </w:tc>
        <w:tc>
          <w:tcPr>
            <w:tcW w:w="4125" w:type="dxa"/>
          </w:tcPr>
          <w:p w14:paraId="312FC065" w14:textId="62A400D5" w:rsidR="00477A31" w:rsidRDefault="0002001B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How can you work to imagine the character’s world</w:t>
            </w:r>
            <w:r w:rsidR="00E23B37">
              <w:t>?</w:t>
            </w:r>
          </w:p>
          <w:p w14:paraId="0FF4A3F5" w14:textId="34D154D7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How can you use these techniques to find truth</w:t>
            </w:r>
            <w:r w:rsidR="002B48F0">
              <w:t xml:space="preserve"> in your acting</w:t>
            </w:r>
            <w:r>
              <w:t xml:space="preserve">? </w:t>
            </w:r>
          </w:p>
        </w:tc>
      </w:tr>
      <w:tr w:rsidR="00477A31" w14:paraId="5E225813" w14:textId="77777777" w:rsidTr="00477A31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136D4F85" w14:textId="77777777" w:rsidR="00477A31" w:rsidRDefault="00000000" w:rsidP="00952B0D">
            <w:pPr>
              <w:rPr>
                <w:caps w:val="0"/>
              </w:rPr>
            </w:pPr>
            <w:sdt>
              <w:sdtPr>
                <w:alias w:val="Activity:"/>
                <w:tag w:val="Activity:"/>
                <w:id w:val="953064107"/>
                <w:placeholder>
                  <w:docPart w:val="704084A59C2F46F792168CEDB5A8B47D"/>
                </w:placeholder>
                <w:temporary/>
                <w:showingPlcHdr/>
                <w15:appearance w15:val="hidden"/>
              </w:sdtPr>
              <w:sdtContent>
                <w:r w:rsidR="00477A31">
                  <w:t>Activity</w:t>
                </w:r>
              </w:sdtContent>
            </w:sdt>
            <w:r w:rsidR="00477A31">
              <w:t xml:space="preserve"> </w:t>
            </w:r>
          </w:p>
          <w:p w14:paraId="639067BF" w14:textId="50E8E1E0" w:rsidR="00477A31" w:rsidRPr="00BB450F" w:rsidRDefault="00A46D08" w:rsidP="00952B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Imagination</w:t>
            </w:r>
            <w:r w:rsidR="001F1F63">
              <w:rPr>
                <w:sz w:val="16"/>
                <w:szCs w:val="16"/>
              </w:rPr>
              <w:t xml:space="preserve"> Exercise </w:t>
            </w:r>
          </w:p>
        </w:tc>
        <w:tc>
          <w:tcPr>
            <w:tcW w:w="4125" w:type="dxa"/>
          </w:tcPr>
          <w:p w14:paraId="362510FC" w14:textId="77777777" w:rsidR="00477A31" w:rsidRDefault="001F1F63" w:rsidP="001F1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 Object</w:t>
            </w:r>
          </w:p>
          <w:p w14:paraId="4249A845" w14:textId="43A845D6" w:rsidR="00A46D08" w:rsidRDefault="00A46D08" w:rsidP="001F1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Choose an object. </w:t>
            </w:r>
            <w:r w:rsidR="00AE12D3">
              <w:t xml:space="preserve">Write down </w:t>
            </w:r>
            <w:r w:rsidR="00796FC5">
              <w:t>an</w:t>
            </w:r>
            <w:r w:rsidR="00AE12D3">
              <w:t xml:space="preserve"> exhaustive description of that object. Size, color, texture, use.</w:t>
            </w:r>
            <w:r w:rsidR="00796FC5">
              <w:t xml:space="preserve"> In groups explain your object without saying exactly what it is. </w:t>
            </w:r>
            <w:r w:rsidR="00AE12D3">
              <w:t xml:space="preserve"> </w:t>
            </w:r>
          </w:p>
        </w:tc>
        <w:tc>
          <w:tcPr>
            <w:tcW w:w="4125" w:type="dxa"/>
          </w:tcPr>
          <w:p w14:paraId="1EC92726" w14:textId="77777777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Participate alone and then in </w:t>
            </w:r>
            <w:proofErr w:type="gramStart"/>
            <w:r>
              <w:t>groups</w:t>
            </w:r>
            <w:proofErr w:type="gramEnd"/>
            <w:r>
              <w:t xml:space="preserve"> </w:t>
            </w:r>
          </w:p>
          <w:p w14:paraId="25EFAC9B" w14:textId="781A3287" w:rsidR="00477A31" w:rsidRDefault="00A46D08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Work to be descriptive of the object without saying what the object is. </w:t>
            </w:r>
          </w:p>
          <w:p w14:paraId="76BD7AF1" w14:textId="298C0BB8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In groups of 2-3 participate </w:t>
            </w:r>
            <w:r w:rsidR="00796FC5">
              <w:t xml:space="preserve">in </w:t>
            </w:r>
            <w:r w:rsidR="00A46D08">
              <w:t>sharing your objects.</w:t>
            </w:r>
          </w:p>
        </w:tc>
      </w:tr>
      <w:tr w:rsidR="00477A31" w14:paraId="0E0AD432" w14:textId="77777777" w:rsidTr="00477A31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6699B9BA" w14:textId="77777777" w:rsidR="00477A31" w:rsidRDefault="00000000" w:rsidP="00952B0D">
            <w:pPr>
              <w:rPr>
                <w:caps w:val="0"/>
              </w:rPr>
            </w:pPr>
            <w:sdt>
              <w:sdtPr>
                <w:alias w:val="Summary:"/>
                <w:tag w:val="Summary:"/>
                <w:id w:val="-213743149"/>
                <w:placeholder>
                  <w:docPart w:val="0F153B74B2FE45E4B1A5EB6043C951E2"/>
                </w:placeholder>
                <w:temporary/>
                <w:showingPlcHdr/>
                <w15:appearance w15:val="hidden"/>
              </w:sdtPr>
              <w:sdtContent>
                <w:r w:rsidR="00477A31">
                  <w:t>Summary</w:t>
                </w:r>
              </w:sdtContent>
            </w:sdt>
            <w:r w:rsidR="00477A31">
              <w:t xml:space="preserve"> </w:t>
            </w:r>
          </w:p>
          <w:p w14:paraId="3276F2D5" w14:textId="77777777" w:rsidR="00477A31" w:rsidRPr="00BB450F" w:rsidRDefault="00477A31" w:rsidP="00952B0D">
            <w:pPr>
              <w:rPr>
                <w:sz w:val="16"/>
                <w:szCs w:val="16"/>
              </w:rPr>
            </w:pPr>
            <w:r w:rsidRPr="00BB450F">
              <w:rPr>
                <w:sz w:val="16"/>
                <w:szCs w:val="16"/>
              </w:rPr>
              <w:t>Reflection</w:t>
            </w:r>
          </w:p>
        </w:tc>
        <w:tc>
          <w:tcPr>
            <w:tcW w:w="4125" w:type="dxa"/>
          </w:tcPr>
          <w:p w14:paraId="34548688" w14:textId="77777777" w:rsidR="009857FD" w:rsidRDefault="00477A31" w:rsidP="0079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Wha</w:t>
            </w:r>
            <w:r w:rsidR="00796FC5">
              <w:t>t</w:t>
            </w:r>
            <w:r w:rsidR="009857FD">
              <w:t xml:space="preserve"> gaps did you find in your description? </w:t>
            </w:r>
          </w:p>
          <w:p w14:paraId="184E9C30" w14:textId="448EC626" w:rsidR="00796FC5" w:rsidRDefault="009857FD" w:rsidP="0079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How difficult was it to describe an item when no one else knew what you were describing? </w:t>
            </w:r>
          </w:p>
          <w:p w14:paraId="1ACAA9DE" w14:textId="4843DB8B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25" w:type="dxa"/>
          </w:tcPr>
          <w:p w14:paraId="6BE3679D" w14:textId="77777777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In groups reflect on what was difficult about this exercise. What would you do differently next time? </w:t>
            </w:r>
          </w:p>
        </w:tc>
      </w:tr>
    </w:tbl>
    <w:p w14:paraId="250FCD58" w14:textId="77777777" w:rsidR="003F0C4F" w:rsidRDefault="003F0C4F" w:rsidP="00477A31">
      <w:pPr>
        <w:pStyle w:val="LessonHead"/>
        <w:jc w:val="center"/>
      </w:pPr>
    </w:p>
    <w:p w14:paraId="023A701E" w14:textId="77777777" w:rsidR="003F0C4F" w:rsidRDefault="003F0C4F" w:rsidP="00477A31">
      <w:pPr>
        <w:pStyle w:val="LessonHead"/>
        <w:jc w:val="center"/>
      </w:pPr>
    </w:p>
    <w:p w14:paraId="6F924E7D" w14:textId="77777777" w:rsidR="003F0C4F" w:rsidRDefault="003F0C4F" w:rsidP="00477A31">
      <w:pPr>
        <w:pStyle w:val="LessonHead"/>
        <w:jc w:val="center"/>
      </w:pPr>
    </w:p>
    <w:p w14:paraId="4E8A78E0" w14:textId="16EBCFDF" w:rsidR="00477A31" w:rsidRPr="00B5227F" w:rsidRDefault="00477A31" w:rsidP="00477A31">
      <w:pPr>
        <w:pStyle w:val="LessonHead"/>
        <w:jc w:val="center"/>
      </w:pPr>
      <w:r>
        <w:lastRenderedPageBreak/>
        <w:t xml:space="preserve">Lesson 3: Creating the </w:t>
      </w:r>
      <w:r w:rsidR="009857FD">
        <w:t>Character</w:t>
      </w:r>
    </w:p>
    <w:p w14:paraId="314C0D08" w14:textId="77777777" w:rsidR="00477A31" w:rsidRPr="007D01EE" w:rsidRDefault="00477A31" w:rsidP="00477A31">
      <w:pPr>
        <w:spacing w:before="0" w:after="0"/>
        <w:rPr>
          <w:sz w:val="8"/>
          <w:szCs w:val="8"/>
        </w:rPr>
      </w:pPr>
    </w:p>
    <w:tbl>
      <w:tblPr>
        <w:tblStyle w:val="LessonPlan"/>
        <w:tblW w:w="5005" w:type="pct"/>
        <w:tblLayout w:type="fixed"/>
        <w:tblLook w:val="04A0" w:firstRow="1" w:lastRow="0" w:firstColumn="1" w:lastColumn="0" w:noHBand="0" w:noVBand="1"/>
        <w:tblDescription w:val="First table contains lesson plan details like Phases, and Teacher and Student Guides, and second table contains requirements, resources, and notes"/>
      </w:tblPr>
      <w:tblGrid>
        <w:gridCol w:w="1984"/>
        <w:gridCol w:w="4125"/>
        <w:gridCol w:w="4125"/>
      </w:tblGrid>
      <w:tr w:rsidR="00477A31" w14:paraId="035C44F1" w14:textId="77777777" w:rsidTr="006560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4" w:type="dxa"/>
            <w:tcMar>
              <w:top w:w="144" w:type="dxa"/>
            </w:tcMar>
          </w:tcPr>
          <w:p w14:paraId="4D9CB5B6" w14:textId="77777777" w:rsidR="00477A31" w:rsidRDefault="00000000" w:rsidP="00952B0D">
            <w:pPr>
              <w:ind w:left="0"/>
            </w:pPr>
            <w:sdt>
              <w:sdtPr>
                <w:alias w:val="Phases:"/>
                <w:tag w:val="Phases:"/>
                <w:id w:val="371577734"/>
                <w:placeholder>
                  <w:docPart w:val="91FE4DFA129F4F01BFDAAA74D30E9C65"/>
                </w:placeholder>
                <w:temporary/>
                <w:showingPlcHdr/>
                <w15:appearance w15:val="hidden"/>
              </w:sdtPr>
              <w:sdtContent>
                <w:r w:rsidR="00477A31" w:rsidRPr="00567354">
                  <w:t>Phases</w:t>
                </w:r>
              </w:sdtContent>
            </w:sdt>
            <w:r w:rsidR="00477A31">
              <w:t xml:space="preserve"> </w:t>
            </w:r>
          </w:p>
        </w:tc>
        <w:tc>
          <w:tcPr>
            <w:tcW w:w="4125" w:type="dxa"/>
            <w:tcMar>
              <w:top w:w="144" w:type="dxa"/>
            </w:tcMar>
          </w:tcPr>
          <w:p w14:paraId="0FF3DDBD" w14:textId="77777777" w:rsidR="00477A31" w:rsidRDefault="00000000" w:rsidP="00952B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Teacher guide:"/>
                <w:tag w:val="Teacher guide:"/>
                <w:id w:val="737684221"/>
                <w:placeholder>
                  <w:docPart w:val="DC09757052AC4C289CD91879CAA19BCC"/>
                </w:placeholder>
                <w:temporary/>
                <w:showingPlcHdr/>
                <w15:appearance w15:val="hidden"/>
              </w:sdtPr>
              <w:sdtContent>
                <w:r w:rsidR="00477A31">
                  <w:t>Teacher Guide</w:t>
                </w:r>
              </w:sdtContent>
            </w:sdt>
            <w:r w:rsidR="00477A31">
              <w:t xml:space="preserve"> </w:t>
            </w:r>
          </w:p>
        </w:tc>
        <w:tc>
          <w:tcPr>
            <w:tcW w:w="4125" w:type="dxa"/>
            <w:tcMar>
              <w:top w:w="144" w:type="dxa"/>
            </w:tcMar>
          </w:tcPr>
          <w:p w14:paraId="198E4E3D" w14:textId="77777777" w:rsidR="00477A31" w:rsidRDefault="00000000" w:rsidP="00952B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Student guide:"/>
                <w:tag w:val="Student guide:"/>
                <w:id w:val="-1956092192"/>
                <w:placeholder>
                  <w:docPart w:val="1D2E1C6890AB4CE5B40D4797AC79709A"/>
                </w:placeholder>
                <w:temporary/>
                <w:showingPlcHdr/>
                <w15:appearance w15:val="hidden"/>
              </w:sdtPr>
              <w:sdtContent>
                <w:r w:rsidR="00477A31">
                  <w:t>Student Guide</w:t>
                </w:r>
              </w:sdtContent>
            </w:sdt>
            <w:r w:rsidR="00477A31">
              <w:t xml:space="preserve"> </w:t>
            </w:r>
          </w:p>
        </w:tc>
      </w:tr>
      <w:tr w:rsidR="00477A31" w14:paraId="04CC5D34" w14:textId="77777777" w:rsidTr="006560A6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05CD8FAC" w14:textId="77777777" w:rsidR="00477A31" w:rsidRDefault="00000000" w:rsidP="00952B0D">
            <w:pPr>
              <w:rPr>
                <w:caps w:val="0"/>
              </w:rPr>
            </w:pPr>
            <w:sdt>
              <w:sdtPr>
                <w:alias w:val="Objectives:"/>
                <w:tag w:val="Objectives:"/>
                <w:id w:val="151492584"/>
                <w:placeholder>
                  <w:docPart w:val="651871BC530547F89A9C16787CBC6CB7"/>
                </w:placeholder>
                <w:temporary/>
                <w:showingPlcHdr/>
                <w15:appearance w15:val="hidden"/>
              </w:sdtPr>
              <w:sdtContent>
                <w:r w:rsidR="00477A31">
                  <w:t>Objectives</w:t>
                </w:r>
              </w:sdtContent>
            </w:sdt>
            <w:r w:rsidR="00477A31">
              <w:t xml:space="preserve"> </w:t>
            </w:r>
          </w:p>
          <w:p w14:paraId="3A0D5CDA" w14:textId="5371F856" w:rsidR="00477A31" w:rsidRDefault="00477A31" w:rsidP="00952B0D">
            <w:r>
              <w:rPr>
                <w:sz w:val="16"/>
                <w:szCs w:val="16"/>
              </w:rPr>
              <w:t xml:space="preserve">I </w:t>
            </w:r>
            <w:r w:rsidR="00E53AA8">
              <w:rPr>
                <w:sz w:val="16"/>
                <w:szCs w:val="16"/>
              </w:rPr>
              <w:t xml:space="preserve">can </w:t>
            </w:r>
            <w:r w:rsidR="00552AFA">
              <w:rPr>
                <w:sz w:val="16"/>
                <w:szCs w:val="16"/>
              </w:rPr>
              <w:t>do research on a character</w:t>
            </w:r>
          </w:p>
        </w:tc>
        <w:tc>
          <w:tcPr>
            <w:tcW w:w="4125" w:type="dxa"/>
          </w:tcPr>
          <w:p w14:paraId="2DAFE6D8" w14:textId="77777777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do we recall from the previous lesson? </w:t>
            </w:r>
          </w:p>
          <w:p w14:paraId="5037C987" w14:textId="77777777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further takeaways did you have after class? </w:t>
            </w:r>
          </w:p>
        </w:tc>
        <w:tc>
          <w:tcPr>
            <w:tcW w:w="4125" w:type="dxa"/>
          </w:tcPr>
          <w:p w14:paraId="073B30D0" w14:textId="77777777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</w:t>
            </w:r>
            <w:proofErr w:type="spellStart"/>
            <w:r>
              <w:t>self exploration</w:t>
            </w:r>
            <w:proofErr w:type="spellEnd"/>
            <w:r>
              <w:t xml:space="preserve"> occurred </w:t>
            </w:r>
            <w:proofErr w:type="gramStart"/>
            <w:r>
              <w:t>as a result of</w:t>
            </w:r>
            <w:proofErr w:type="gramEnd"/>
            <w:r>
              <w:t xml:space="preserve"> the previous lesson?</w:t>
            </w:r>
          </w:p>
        </w:tc>
      </w:tr>
      <w:tr w:rsidR="00477A31" w14:paraId="0ED7DE95" w14:textId="77777777" w:rsidTr="006560A6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2F204BDD" w14:textId="77777777" w:rsidR="00477A31" w:rsidRDefault="00000000" w:rsidP="00952B0D">
            <w:sdt>
              <w:sdtPr>
                <w:alias w:val="Information:"/>
                <w:tag w:val="Information:"/>
                <w:id w:val="-210509485"/>
                <w:placeholder>
                  <w:docPart w:val="AA6A8F0F7C874EA39E91FC4D86AD18E9"/>
                </w:placeholder>
                <w:temporary/>
                <w:showingPlcHdr/>
                <w15:appearance w15:val="hidden"/>
              </w:sdtPr>
              <w:sdtContent>
                <w:r w:rsidR="00477A31">
                  <w:t>Information</w:t>
                </w:r>
              </w:sdtContent>
            </w:sdt>
            <w:r w:rsidR="00477A31">
              <w:t xml:space="preserve"> </w:t>
            </w:r>
          </w:p>
        </w:tc>
        <w:tc>
          <w:tcPr>
            <w:tcW w:w="4125" w:type="dxa"/>
          </w:tcPr>
          <w:p w14:paraId="0A79A765" w14:textId="77777777" w:rsidR="00477A31" w:rsidRDefault="00552AFA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Slideshow of several famous portraits such as “The Laughing Cavalier”</w:t>
            </w:r>
          </w:p>
          <w:p w14:paraId="187FCD1F" w14:textId="4D784C66" w:rsidR="00626736" w:rsidRDefault="00626736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Reading of several monologues</w:t>
            </w:r>
          </w:p>
        </w:tc>
        <w:tc>
          <w:tcPr>
            <w:tcW w:w="4125" w:type="dxa"/>
          </w:tcPr>
          <w:p w14:paraId="79ECDC99" w14:textId="77777777" w:rsidR="00477A31" w:rsidRDefault="00477A3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77A31" w14:paraId="53B673D1" w14:textId="77777777" w:rsidTr="006560A6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0A82BD7E" w14:textId="77777777" w:rsidR="00477A31" w:rsidRDefault="00000000" w:rsidP="00952B0D">
            <w:sdt>
              <w:sdtPr>
                <w:alias w:val="Verification:"/>
                <w:tag w:val="Verification:"/>
                <w:id w:val="-1876767114"/>
                <w:placeholder>
                  <w:docPart w:val="76291A2C2988404FA1A83C8C3F9A8EBE"/>
                </w:placeholder>
                <w:temporary/>
                <w:showingPlcHdr/>
                <w15:appearance w15:val="hidden"/>
              </w:sdtPr>
              <w:sdtContent>
                <w:r w:rsidR="00477A31">
                  <w:t>Verification</w:t>
                </w:r>
              </w:sdtContent>
            </w:sdt>
            <w:r w:rsidR="00477A31">
              <w:t xml:space="preserve"> </w:t>
            </w:r>
          </w:p>
        </w:tc>
        <w:tc>
          <w:tcPr>
            <w:tcW w:w="4125" w:type="dxa"/>
          </w:tcPr>
          <w:p w14:paraId="78C6CB93" w14:textId="77777777" w:rsidR="00A849D1" w:rsidRDefault="00552AFA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What information can you draw just from viewing the portraits?</w:t>
            </w:r>
          </w:p>
          <w:p w14:paraId="6D31F2C5" w14:textId="5A2C4FA4" w:rsidR="00A53B3C" w:rsidRDefault="00A53B3C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Which monologue do you think pairs with each character</w:t>
            </w:r>
            <w:r w:rsidR="00B37036">
              <w:t>?</w:t>
            </w:r>
            <w:r>
              <w:t xml:space="preserve"> </w:t>
            </w:r>
          </w:p>
          <w:p w14:paraId="4EEFC178" w14:textId="573CF5EB" w:rsidR="00626736" w:rsidRDefault="00626736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25" w:type="dxa"/>
          </w:tcPr>
          <w:p w14:paraId="7FC3EBA9" w14:textId="77777777" w:rsidR="00A53B3C" w:rsidRDefault="00A849D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In small groups discuss </w:t>
            </w:r>
            <w:r w:rsidR="00626736">
              <w:t>your favorite portraits and why</w:t>
            </w:r>
            <w:r w:rsidR="00A53B3C">
              <w:t>.</w:t>
            </w:r>
          </w:p>
          <w:p w14:paraId="025A0D22" w14:textId="4CFFFE1C" w:rsidR="00477A31" w:rsidRDefault="00A53B3C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Choose a portrait that you will create a character background on</w:t>
            </w:r>
            <w:r w:rsidR="00A849D1">
              <w:t xml:space="preserve"> </w:t>
            </w:r>
          </w:p>
        </w:tc>
      </w:tr>
      <w:tr w:rsidR="00477A31" w14:paraId="37F69CAA" w14:textId="77777777" w:rsidTr="006560A6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1986080D" w14:textId="77777777" w:rsidR="00477A31" w:rsidRDefault="00000000" w:rsidP="00952B0D">
            <w:pPr>
              <w:rPr>
                <w:caps w:val="0"/>
              </w:rPr>
            </w:pPr>
            <w:sdt>
              <w:sdtPr>
                <w:alias w:val="Activity:"/>
                <w:tag w:val="Activity:"/>
                <w:id w:val="-446312408"/>
                <w:placeholder>
                  <w:docPart w:val="A3544C50DEA44F2EBC73641DF63861F7"/>
                </w:placeholder>
                <w:temporary/>
                <w:showingPlcHdr/>
                <w15:appearance w15:val="hidden"/>
              </w:sdtPr>
              <w:sdtContent>
                <w:r w:rsidR="00477A31">
                  <w:t>Activity</w:t>
                </w:r>
              </w:sdtContent>
            </w:sdt>
            <w:r w:rsidR="00477A31">
              <w:t xml:space="preserve"> </w:t>
            </w:r>
          </w:p>
          <w:p w14:paraId="45EF8D26" w14:textId="736BD749" w:rsidR="00477A31" w:rsidRPr="00BB450F" w:rsidRDefault="00A849D1" w:rsidP="00952B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Exploring the </w:t>
            </w:r>
            <w:r w:rsidR="00B37036">
              <w:rPr>
                <w:sz w:val="16"/>
                <w:szCs w:val="16"/>
              </w:rPr>
              <w:t>Background</w:t>
            </w:r>
          </w:p>
        </w:tc>
        <w:tc>
          <w:tcPr>
            <w:tcW w:w="4125" w:type="dxa"/>
          </w:tcPr>
          <w:p w14:paraId="5808C94C" w14:textId="77777777" w:rsidR="00477A31" w:rsidRDefault="00A849D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Students will be given </w:t>
            </w:r>
            <w:r w:rsidR="00B37036">
              <w:t>a “Body Poster”</w:t>
            </w:r>
            <w:r w:rsidR="00C0119D">
              <w:t xml:space="preserve"> and a monologue. The poster is</w:t>
            </w:r>
            <w:r w:rsidR="00B37036">
              <w:t xml:space="preserve"> a blank slate of information about a character</w:t>
            </w:r>
            <w:r w:rsidR="00702C42">
              <w:t xml:space="preserve">. Spaces for information range from “Direct quotes” to </w:t>
            </w:r>
            <w:r w:rsidR="003652F6">
              <w:t>“Life Events” and “Biggest fault”</w:t>
            </w:r>
            <w:r w:rsidR="00C0119D">
              <w:t xml:space="preserve">. </w:t>
            </w:r>
          </w:p>
          <w:p w14:paraId="2CA26588" w14:textId="45C510BB" w:rsidR="00C0119D" w:rsidRDefault="00C0119D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Students will research the painting, </w:t>
            </w:r>
            <w:r w:rsidR="00003658">
              <w:t>and the person in the portrait to create their understanding of the character in their monologue</w:t>
            </w:r>
          </w:p>
        </w:tc>
        <w:tc>
          <w:tcPr>
            <w:tcW w:w="4125" w:type="dxa"/>
          </w:tcPr>
          <w:p w14:paraId="5154A97A" w14:textId="72E2C440" w:rsidR="006560A6" w:rsidRDefault="00003658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Explore and research the portrait you have chosen. </w:t>
            </w:r>
          </w:p>
        </w:tc>
      </w:tr>
      <w:tr w:rsidR="00477A31" w14:paraId="5147F794" w14:textId="77777777" w:rsidTr="006560A6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0AE4FC74" w14:textId="77777777" w:rsidR="00477A31" w:rsidRDefault="00000000" w:rsidP="00952B0D">
            <w:pPr>
              <w:rPr>
                <w:caps w:val="0"/>
              </w:rPr>
            </w:pPr>
            <w:sdt>
              <w:sdtPr>
                <w:alias w:val="Summary:"/>
                <w:tag w:val="Summary:"/>
                <w:id w:val="-175585924"/>
                <w:placeholder>
                  <w:docPart w:val="80FBDED2DCAB421492D841CA1799FF0F"/>
                </w:placeholder>
                <w:temporary/>
                <w:showingPlcHdr/>
                <w15:appearance w15:val="hidden"/>
              </w:sdtPr>
              <w:sdtContent>
                <w:r w:rsidR="00477A31">
                  <w:t>Summary</w:t>
                </w:r>
              </w:sdtContent>
            </w:sdt>
            <w:r w:rsidR="00477A31">
              <w:t xml:space="preserve"> </w:t>
            </w:r>
          </w:p>
          <w:p w14:paraId="0DB5A7B0" w14:textId="77777777" w:rsidR="00477A31" w:rsidRPr="00BB450F" w:rsidRDefault="00477A31" w:rsidP="00952B0D">
            <w:pPr>
              <w:rPr>
                <w:sz w:val="16"/>
                <w:szCs w:val="16"/>
              </w:rPr>
            </w:pPr>
            <w:r w:rsidRPr="00BB450F">
              <w:rPr>
                <w:sz w:val="16"/>
                <w:szCs w:val="16"/>
              </w:rPr>
              <w:t>Reflection</w:t>
            </w:r>
          </w:p>
        </w:tc>
        <w:tc>
          <w:tcPr>
            <w:tcW w:w="4125" w:type="dxa"/>
          </w:tcPr>
          <w:p w14:paraId="40EB9913" w14:textId="4741EB44" w:rsidR="006560A6" w:rsidRDefault="00003658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</w:t>
            </w:r>
            <w:r w:rsidR="005C23CB">
              <w:t xml:space="preserve">areas of the body poster are you finding most difficult to answer? </w:t>
            </w:r>
          </w:p>
        </w:tc>
        <w:tc>
          <w:tcPr>
            <w:tcW w:w="4125" w:type="dxa"/>
          </w:tcPr>
          <w:p w14:paraId="295C341D" w14:textId="10CDBD01" w:rsidR="00477A31" w:rsidRDefault="00D76C45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Do further research on the portrait</w:t>
            </w:r>
          </w:p>
        </w:tc>
      </w:tr>
    </w:tbl>
    <w:p w14:paraId="5312F670" w14:textId="77777777" w:rsidR="006560A6" w:rsidRDefault="006560A6" w:rsidP="006560A6">
      <w:pPr>
        <w:pStyle w:val="LessonHead"/>
        <w:ind w:left="0"/>
        <w:jc w:val="center"/>
      </w:pPr>
    </w:p>
    <w:p w14:paraId="2168EA93" w14:textId="77777777" w:rsidR="006560A6" w:rsidRDefault="006560A6" w:rsidP="006560A6">
      <w:pPr>
        <w:pStyle w:val="LessonHead"/>
        <w:ind w:left="0"/>
        <w:jc w:val="center"/>
      </w:pPr>
    </w:p>
    <w:p w14:paraId="68276BC4" w14:textId="77777777" w:rsidR="006560A6" w:rsidRDefault="006560A6" w:rsidP="006560A6">
      <w:pPr>
        <w:pStyle w:val="LessonHead"/>
        <w:ind w:left="0"/>
        <w:jc w:val="center"/>
      </w:pPr>
    </w:p>
    <w:p w14:paraId="7F5E1CFE" w14:textId="77777777" w:rsidR="006560A6" w:rsidRDefault="006560A6" w:rsidP="006560A6">
      <w:pPr>
        <w:pStyle w:val="LessonHead"/>
        <w:ind w:left="0"/>
        <w:jc w:val="center"/>
      </w:pPr>
    </w:p>
    <w:p w14:paraId="70232B7F" w14:textId="77777777" w:rsidR="006560A6" w:rsidRDefault="006560A6" w:rsidP="006560A6">
      <w:pPr>
        <w:pStyle w:val="LessonHead"/>
        <w:ind w:left="0"/>
        <w:jc w:val="center"/>
      </w:pPr>
    </w:p>
    <w:p w14:paraId="6BB98DBC" w14:textId="59365C8D" w:rsidR="006560A6" w:rsidRPr="00B5227F" w:rsidRDefault="006560A6" w:rsidP="006560A6">
      <w:pPr>
        <w:pStyle w:val="LessonHead"/>
        <w:ind w:left="0"/>
        <w:jc w:val="center"/>
      </w:pPr>
      <w:r>
        <w:lastRenderedPageBreak/>
        <w:t xml:space="preserve">Lesson 4: </w:t>
      </w:r>
      <w:r w:rsidR="000E7E7F">
        <w:t xml:space="preserve">Paraphrasing </w:t>
      </w:r>
    </w:p>
    <w:p w14:paraId="487F565D" w14:textId="77777777" w:rsidR="006560A6" w:rsidRPr="007D01EE" w:rsidRDefault="006560A6" w:rsidP="006560A6">
      <w:pPr>
        <w:spacing w:before="0" w:after="0"/>
        <w:rPr>
          <w:sz w:val="8"/>
          <w:szCs w:val="8"/>
        </w:rPr>
      </w:pPr>
    </w:p>
    <w:tbl>
      <w:tblPr>
        <w:tblStyle w:val="LessonPlan"/>
        <w:tblW w:w="5005" w:type="pct"/>
        <w:tblLayout w:type="fixed"/>
        <w:tblLook w:val="04A0" w:firstRow="1" w:lastRow="0" w:firstColumn="1" w:lastColumn="0" w:noHBand="0" w:noVBand="1"/>
        <w:tblDescription w:val="First table contains lesson plan details like Phases, and Teacher and Student Guides, and second table contains requirements, resources, and notes"/>
      </w:tblPr>
      <w:tblGrid>
        <w:gridCol w:w="1984"/>
        <w:gridCol w:w="4125"/>
        <w:gridCol w:w="4125"/>
      </w:tblGrid>
      <w:tr w:rsidR="006560A6" w14:paraId="4A8F0BDD" w14:textId="77777777" w:rsidTr="00B579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4" w:type="dxa"/>
            <w:tcMar>
              <w:top w:w="144" w:type="dxa"/>
            </w:tcMar>
          </w:tcPr>
          <w:p w14:paraId="58210B5F" w14:textId="77777777" w:rsidR="006560A6" w:rsidRDefault="00000000" w:rsidP="00952B0D">
            <w:pPr>
              <w:ind w:left="0"/>
            </w:pPr>
            <w:sdt>
              <w:sdtPr>
                <w:alias w:val="Phases:"/>
                <w:tag w:val="Phases:"/>
                <w:id w:val="-1125386922"/>
                <w:placeholder>
                  <w:docPart w:val="D4E4E16982024FB08B9A924E05F3A132"/>
                </w:placeholder>
                <w:temporary/>
                <w:showingPlcHdr/>
                <w15:appearance w15:val="hidden"/>
              </w:sdtPr>
              <w:sdtContent>
                <w:r w:rsidR="006560A6" w:rsidRPr="00567354">
                  <w:t>Phases</w:t>
                </w:r>
              </w:sdtContent>
            </w:sdt>
            <w:r w:rsidR="006560A6">
              <w:t xml:space="preserve"> </w:t>
            </w:r>
          </w:p>
        </w:tc>
        <w:tc>
          <w:tcPr>
            <w:tcW w:w="4125" w:type="dxa"/>
            <w:tcMar>
              <w:top w:w="144" w:type="dxa"/>
            </w:tcMar>
          </w:tcPr>
          <w:p w14:paraId="06BE1056" w14:textId="77777777" w:rsidR="006560A6" w:rsidRDefault="00000000" w:rsidP="00952B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Teacher guide:"/>
                <w:tag w:val="Teacher guide:"/>
                <w:id w:val="1305283707"/>
                <w:placeholder>
                  <w:docPart w:val="317DDBB483A7419397F36C3883554BDD"/>
                </w:placeholder>
                <w:temporary/>
                <w:showingPlcHdr/>
                <w15:appearance w15:val="hidden"/>
              </w:sdtPr>
              <w:sdtContent>
                <w:r w:rsidR="006560A6">
                  <w:t>Teacher Guide</w:t>
                </w:r>
              </w:sdtContent>
            </w:sdt>
            <w:r w:rsidR="006560A6">
              <w:t xml:space="preserve"> </w:t>
            </w:r>
          </w:p>
        </w:tc>
        <w:tc>
          <w:tcPr>
            <w:tcW w:w="4125" w:type="dxa"/>
            <w:tcMar>
              <w:top w:w="144" w:type="dxa"/>
            </w:tcMar>
          </w:tcPr>
          <w:p w14:paraId="44855808" w14:textId="77777777" w:rsidR="006560A6" w:rsidRDefault="00000000" w:rsidP="00952B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Student guide:"/>
                <w:tag w:val="Student guide:"/>
                <w:id w:val="193506089"/>
                <w:placeholder>
                  <w:docPart w:val="D44E5D348E06419FAE1A4E4469237382"/>
                </w:placeholder>
                <w:temporary/>
                <w:showingPlcHdr/>
                <w15:appearance w15:val="hidden"/>
              </w:sdtPr>
              <w:sdtContent>
                <w:r w:rsidR="006560A6">
                  <w:t>Student Guide</w:t>
                </w:r>
              </w:sdtContent>
            </w:sdt>
            <w:r w:rsidR="006560A6">
              <w:t xml:space="preserve"> </w:t>
            </w:r>
          </w:p>
        </w:tc>
      </w:tr>
      <w:tr w:rsidR="006560A6" w14:paraId="7F93FD91" w14:textId="77777777" w:rsidTr="00B57934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6CC6F8C5" w14:textId="77777777" w:rsidR="006560A6" w:rsidRDefault="00000000" w:rsidP="00952B0D">
            <w:pPr>
              <w:rPr>
                <w:caps w:val="0"/>
              </w:rPr>
            </w:pPr>
            <w:sdt>
              <w:sdtPr>
                <w:alias w:val="Objectives:"/>
                <w:tag w:val="Objectives:"/>
                <w:id w:val="-1390109212"/>
                <w:placeholder>
                  <w:docPart w:val="1429370500214D3BAA19556B32DA8A72"/>
                </w:placeholder>
                <w:temporary/>
                <w:showingPlcHdr/>
                <w15:appearance w15:val="hidden"/>
              </w:sdtPr>
              <w:sdtContent>
                <w:r w:rsidR="006560A6">
                  <w:t>Objectives</w:t>
                </w:r>
              </w:sdtContent>
            </w:sdt>
            <w:r w:rsidR="006560A6">
              <w:t xml:space="preserve"> </w:t>
            </w:r>
          </w:p>
          <w:p w14:paraId="28429574" w14:textId="416E8354" w:rsidR="006560A6" w:rsidRDefault="000E7E7F" w:rsidP="00952B0D">
            <w:r>
              <w:rPr>
                <w:sz w:val="16"/>
                <w:szCs w:val="16"/>
              </w:rPr>
              <w:t xml:space="preserve">I can use character background to </w:t>
            </w:r>
            <w:r w:rsidR="007F2026">
              <w:rPr>
                <w:sz w:val="16"/>
                <w:szCs w:val="16"/>
              </w:rPr>
              <w:t>paraphrase</w:t>
            </w:r>
            <w:r>
              <w:rPr>
                <w:sz w:val="16"/>
                <w:szCs w:val="16"/>
              </w:rPr>
              <w:t xml:space="preserve"> </w:t>
            </w:r>
            <w:r w:rsidR="007F2026">
              <w:rPr>
                <w:sz w:val="16"/>
                <w:szCs w:val="16"/>
              </w:rPr>
              <w:t xml:space="preserve">their dialogue </w:t>
            </w:r>
          </w:p>
        </w:tc>
        <w:tc>
          <w:tcPr>
            <w:tcW w:w="4125" w:type="dxa"/>
          </w:tcPr>
          <w:p w14:paraId="1D6C4E99" w14:textId="77777777" w:rsidR="006560A6" w:rsidRDefault="006560A6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do we recall from the previous lesson? </w:t>
            </w:r>
          </w:p>
          <w:p w14:paraId="5F0FF3AF" w14:textId="3D4E0C20" w:rsidR="006560A6" w:rsidRDefault="007F2026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How did further research inform your character?</w:t>
            </w:r>
          </w:p>
        </w:tc>
        <w:tc>
          <w:tcPr>
            <w:tcW w:w="4125" w:type="dxa"/>
          </w:tcPr>
          <w:p w14:paraId="020471F2" w14:textId="77777777" w:rsidR="006560A6" w:rsidRDefault="006560A6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</w:t>
            </w:r>
            <w:proofErr w:type="spellStart"/>
            <w:r>
              <w:t>self exploration</w:t>
            </w:r>
            <w:proofErr w:type="spellEnd"/>
            <w:r>
              <w:t xml:space="preserve"> occurred </w:t>
            </w:r>
            <w:proofErr w:type="gramStart"/>
            <w:r>
              <w:t>as a result of</w:t>
            </w:r>
            <w:proofErr w:type="gramEnd"/>
            <w:r>
              <w:t xml:space="preserve"> the previous lesson?</w:t>
            </w:r>
          </w:p>
        </w:tc>
      </w:tr>
      <w:tr w:rsidR="006560A6" w14:paraId="3306453D" w14:textId="77777777" w:rsidTr="00B57934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6B73ADC5" w14:textId="77777777" w:rsidR="006560A6" w:rsidRDefault="00000000" w:rsidP="00952B0D">
            <w:sdt>
              <w:sdtPr>
                <w:alias w:val="Information:"/>
                <w:tag w:val="Information:"/>
                <w:id w:val="-2104330967"/>
                <w:placeholder>
                  <w:docPart w:val="A9AEF675C9784AC49F502A3519B0D120"/>
                </w:placeholder>
                <w:temporary/>
                <w:showingPlcHdr/>
                <w15:appearance w15:val="hidden"/>
              </w:sdtPr>
              <w:sdtContent>
                <w:r w:rsidR="006560A6">
                  <w:t>Information</w:t>
                </w:r>
              </w:sdtContent>
            </w:sdt>
            <w:r w:rsidR="006560A6">
              <w:t xml:space="preserve"> </w:t>
            </w:r>
          </w:p>
        </w:tc>
        <w:tc>
          <w:tcPr>
            <w:tcW w:w="4125" w:type="dxa"/>
          </w:tcPr>
          <w:p w14:paraId="5F52E8FD" w14:textId="081D0B2F" w:rsidR="00D82CBF" w:rsidRDefault="00D82CBF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Video on Adler Conservatory</w:t>
            </w:r>
          </w:p>
          <w:p w14:paraId="1D3D677A" w14:textId="11A0C283" w:rsidR="006560A6" w:rsidRDefault="00D82CBF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2CBF">
              <w:t>https://youtu.be/WOkwoIXyeFI?si=2XwBrWIxnt-pXkG6</w:t>
            </w:r>
          </w:p>
        </w:tc>
        <w:tc>
          <w:tcPr>
            <w:tcW w:w="4125" w:type="dxa"/>
          </w:tcPr>
          <w:p w14:paraId="57B76E10" w14:textId="5D42BFA6" w:rsidR="006560A6" w:rsidRDefault="006560A6" w:rsidP="006560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60A6" w14:paraId="6DC12066" w14:textId="77777777" w:rsidTr="00B57934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129AFE71" w14:textId="77777777" w:rsidR="006560A6" w:rsidRDefault="00000000" w:rsidP="00952B0D">
            <w:sdt>
              <w:sdtPr>
                <w:alias w:val="Verification:"/>
                <w:tag w:val="Verification:"/>
                <w:id w:val="217628872"/>
                <w:placeholder>
                  <w:docPart w:val="4AC3626F36B449FB8D5294D8FFE0936F"/>
                </w:placeholder>
                <w:temporary/>
                <w:showingPlcHdr/>
                <w15:appearance w15:val="hidden"/>
              </w:sdtPr>
              <w:sdtContent>
                <w:r w:rsidR="006560A6">
                  <w:t>Verification</w:t>
                </w:r>
              </w:sdtContent>
            </w:sdt>
            <w:r w:rsidR="006560A6">
              <w:t xml:space="preserve"> </w:t>
            </w:r>
          </w:p>
        </w:tc>
        <w:tc>
          <w:tcPr>
            <w:tcW w:w="4125" w:type="dxa"/>
          </w:tcPr>
          <w:p w14:paraId="4D508BF1" w14:textId="77777777" w:rsidR="006560A6" w:rsidRDefault="00D82CBF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What stood out to you in this video?</w:t>
            </w:r>
          </w:p>
          <w:p w14:paraId="02A85807" w14:textId="77777777" w:rsidR="00D82CBF" w:rsidRDefault="00D82CBF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did the actors say worked for them in their practice? What can you take from this and </w:t>
            </w:r>
            <w:proofErr w:type="gramStart"/>
            <w:r>
              <w:t>use</w:t>
            </w:r>
            <w:proofErr w:type="gramEnd"/>
            <w:r>
              <w:t xml:space="preserve"> in your creation of a character background?</w:t>
            </w:r>
          </w:p>
          <w:p w14:paraId="5B1AA126" w14:textId="0628D153" w:rsidR="00783675" w:rsidRDefault="00783675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How could you use the “ways to say something” exercise to understand your characters motivation?</w:t>
            </w:r>
          </w:p>
        </w:tc>
        <w:tc>
          <w:tcPr>
            <w:tcW w:w="4125" w:type="dxa"/>
          </w:tcPr>
          <w:p w14:paraId="033D9D1D" w14:textId="10885643" w:rsidR="006560A6" w:rsidRDefault="00D82CBF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In </w:t>
            </w:r>
            <w:proofErr w:type="gramStart"/>
            <w:r>
              <w:t>small</w:t>
            </w:r>
            <w:proofErr w:type="gramEnd"/>
            <w:r>
              <w:t xml:space="preserve"> group discuss your research and how the questions in the video can help you dive deeper into your character. </w:t>
            </w:r>
          </w:p>
        </w:tc>
      </w:tr>
      <w:tr w:rsidR="006560A6" w14:paraId="4684B640" w14:textId="77777777" w:rsidTr="00B57934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2504D21C" w14:textId="77777777" w:rsidR="006560A6" w:rsidRDefault="00000000" w:rsidP="00952B0D">
            <w:pPr>
              <w:rPr>
                <w:caps w:val="0"/>
              </w:rPr>
            </w:pPr>
            <w:sdt>
              <w:sdtPr>
                <w:alias w:val="Activity:"/>
                <w:tag w:val="Activity:"/>
                <w:id w:val="332494907"/>
                <w:placeholder>
                  <w:docPart w:val="0047760B4F204D63800A9F163F42E4CE"/>
                </w:placeholder>
                <w:temporary/>
                <w:showingPlcHdr/>
                <w15:appearance w15:val="hidden"/>
              </w:sdtPr>
              <w:sdtContent>
                <w:r w:rsidR="006560A6">
                  <w:t>Activity</w:t>
                </w:r>
              </w:sdtContent>
            </w:sdt>
            <w:r w:rsidR="006560A6">
              <w:t xml:space="preserve"> </w:t>
            </w:r>
          </w:p>
          <w:p w14:paraId="44FD39B0" w14:textId="17DC040A" w:rsidR="00DD6018" w:rsidRPr="00BB450F" w:rsidRDefault="00D82CBF" w:rsidP="00952B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Paraphrasing </w:t>
            </w:r>
          </w:p>
        </w:tc>
        <w:tc>
          <w:tcPr>
            <w:tcW w:w="4125" w:type="dxa"/>
          </w:tcPr>
          <w:p w14:paraId="197D6739" w14:textId="77777777" w:rsidR="00DA4097" w:rsidRDefault="00DA4097" w:rsidP="00DD60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Share your </w:t>
            </w:r>
            <w:proofErr w:type="gramStart"/>
            <w:r>
              <w:t>monologue</w:t>
            </w:r>
            <w:proofErr w:type="gramEnd"/>
          </w:p>
          <w:p w14:paraId="191FBEE4" w14:textId="2227ABCF" w:rsidR="00DD6018" w:rsidRDefault="00DA4097" w:rsidP="00DD60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Paraphrase your monologue and share again. </w:t>
            </w:r>
            <w:r w:rsidR="00DD6018">
              <w:t xml:space="preserve"> </w:t>
            </w:r>
          </w:p>
        </w:tc>
        <w:tc>
          <w:tcPr>
            <w:tcW w:w="4125" w:type="dxa"/>
          </w:tcPr>
          <w:p w14:paraId="35B5E0AB" w14:textId="637BD40E" w:rsidR="00DD6018" w:rsidRDefault="00DA4097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In small groups students should share their monologues. </w:t>
            </w:r>
          </w:p>
          <w:p w14:paraId="5B5BD2DD" w14:textId="446EC8FB" w:rsidR="00DA4097" w:rsidRDefault="00015A8E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How did paraphrasing help you connect with the piece?</w:t>
            </w:r>
          </w:p>
          <w:p w14:paraId="1894E259" w14:textId="0B83FE70" w:rsidR="00783675" w:rsidRDefault="00783675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Help those in your group formulate </w:t>
            </w:r>
            <w:r w:rsidR="00125F71">
              <w:t xml:space="preserve">another way to say something they have </w:t>
            </w:r>
            <w:proofErr w:type="gramStart"/>
            <w:r w:rsidR="00125F71">
              <w:t>paraphrased</w:t>
            </w:r>
            <w:proofErr w:type="gramEnd"/>
          </w:p>
          <w:p w14:paraId="6A11C378" w14:textId="015D73BF" w:rsidR="00DD6018" w:rsidRDefault="00DD6018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60A6" w14:paraId="602B6351" w14:textId="77777777" w:rsidTr="00B57934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6C507F0D" w14:textId="77777777" w:rsidR="006560A6" w:rsidRDefault="00000000" w:rsidP="00952B0D">
            <w:pPr>
              <w:rPr>
                <w:caps w:val="0"/>
              </w:rPr>
            </w:pPr>
            <w:sdt>
              <w:sdtPr>
                <w:alias w:val="Summary:"/>
                <w:tag w:val="Summary:"/>
                <w:id w:val="-1167627523"/>
                <w:placeholder>
                  <w:docPart w:val="1765B3D70E8F4AEBBB8A77B6155EEED1"/>
                </w:placeholder>
                <w:temporary/>
                <w:showingPlcHdr/>
                <w15:appearance w15:val="hidden"/>
              </w:sdtPr>
              <w:sdtContent>
                <w:r w:rsidR="006560A6">
                  <w:t>Summary</w:t>
                </w:r>
              </w:sdtContent>
            </w:sdt>
            <w:r w:rsidR="006560A6">
              <w:t xml:space="preserve"> </w:t>
            </w:r>
          </w:p>
          <w:p w14:paraId="672712B3" w14:textId="77777777" w:rsidR="006560A6" w:rsidRPr="00BB450F" w:rsidRDefault="006560A6" w:rsidP="00952B0D">
            <w:pPr>
              <w:rPr>
                <w:sz w:val="16"/>
                <w:szCs w:val="16"/>
              </w:rPr>
            </w:pPr>
            <w:r w:rsidRPr="00BB450F">
              <w:rPr>
                <w:sz w:val="16"/>
                <w:szCs w:val="16"/>
              </w:rPr>
              <w:t>Reflection</w:t>
            </w:r>
          </w:p>
        </w:tc>
        <w:tc>
          <w:tcPr>
            <w:tcW w:w="4125" w:type="dxa"/>
          </w:tcPr>
          <w:p w14:paraId="1F5E19EE" w14:textId="77777777" w:rsidR="00B57934" w:rsidRDefault="00125F7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Did paraphrasing the monologue give you a different perspective of the work? </w:t>
            </w:r>
          </w:p>
          <w:p w14:paraId="25B3F3A9" w14:textId="4935B39E" w:rsidR="00125F71" w:rsidRDefault="00125F71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Did you find it helpful to look at different ways to say things?</w:t>
            </w:r>
          </w:p>
        </w:tc>
        <w:tc>
          <w:tcPr>
            <w:tcW w:w="4125" w:type="dxa"/>
          </w:tcPr>
          <w:p w14:paraId="03975884" w14:textId="2C389FD9" w:rsidR="006560A6" w:rsidRDefault="006560A6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3376272" w14:textId="77777777" w:rsidR="00B57934" w:rsidRDefault="00B57934" w:rsidP="00B57934">
      <w:pPr>
        <w:pStyle w:val="LessonHead"/>
        <w:ind w:left="0"/>
        <w:jc w:val="center"/>
      </w:pPr>
    </w:p>
    <w:p w14:paraId="1B218020" w14:textId="77777777" w:rsidR="00B57934" w:rsidRDefault="00B57934" w:rsidP="00B57934">
      <w:pPr>
        <w:pStyle w:val="LessonHead"/>
        <w:ind w:left="0"/>
        <w:jc w:val="center"/>
      </w:pPr>
    </w:p>
    <w:p w14:paraId="00490D69" w14:textId="0B9A7566" w:rsidR="00B57934" w:rsidRPr="00B5227F" w:rsidRDefault="00B57934" w:rsidP="00B57934">
      <w:pPr>
        <w:pStyle w:val="LessonHead"/>
        <w:ind w:left="0"/>
        <w:jc w:val="center"/>
      </w:pPr>
      <w:r>
        <w:lastRenderedPageBreak/>
        <w:t xml:space="preserve">Lesson 5: </w:t>
      </w:r>
      <w:r w:rsidR="0073368F">
        <w:t>Bring</w:t>
      </w:r>
      <w:r w:rsidR="007E4BF0">
        <w:t xml:space="preserve"> it to LIfe</w:t>
      </w:r>
    </w:p>
    <w:p w14:paraId="0D941CEF" w14:textId="77777777" w:rsidR="00B57934" w:rsidRPr="007D01EE" w:rsidRDefault="00B57934" w:rsidP="00B57934">
      <w:pPr>
        <w:spacing w:before="0" w:after="0"/>
        <w:rPr>
          <w:sz w:val="8"/>
          <w:szCs w:val="8"/>
        </w:rPr>
      </w:pPr>
    </w:p>
    <w:tbl>
      <w:tblPr>
        <w:tblStyle w:val="LessonPlan"/>
        <w:tblW w:w="5005" w:type="pct"/>
        <w:tblLayout w:type="fixed"/>
        <w:tblLook w:val="04A0" w:firstRow="1" w:lastRow="0" w:firstColumn="1" w:lastColumn="0" w:noHBand="0" w:noVBand="1"/>
        <w:tblDescription w:val="First table contains lesson plan details like Phases, and Teacher and Student Guides, and second table contains requirements, resources, and notes"/>
      </w:tblPr>
      <w:tblGrid>
        <w:gridCol w:w="1984"/>
        <w:gridCol w:w="4125"/>
        <w:gridCol w:w="4125"/>
      </w:tblGrid>
      <w:tr w:rsidR="00B57934" w14:paraId="2D3C047B" w14:textId="77777777" w:rsidTr="00952B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2" w:type="dxa"/>
            <w:tcMar>
              <w:top w:w="144" w:type="dxa"/>
            </w:tcMar>
          </w:tcPr>
          <w:p w14:paraId="0626C19D" w14:textId="77777777" w:rsidR="00B57934" w:rsidRDefault="00000000" w:rsidP="00952B0D">
            <w:pPr>
              <w:ind w:left="0"/>
            </w:pPr>
            <w:sdt>
              <w:sdtPr>
                <w:alias w:val="Phases:"/>
                <w:tag w:val="Phases:"/>
                <w:id w:val="-1072033559"/>
                <w:placeholder>
                  <w:docPart w:val="EB2154EA83CE4D9294198AFA437C23F9"/>
                </w:placeholder>
                <w:temporary/>
                <w:showingPlcHdr/>
                <w15:appearance w15:val="hidden"/>
              </w:sdtPr>
              <w:sdtContent>
                <w:r w:rsidR="00B57934" w:rsidRPr="00567354">
                  <w:t>Phases</w:t>
                </w:r>
              </w:sdtContent>
            </w:sdt>
            <w:r w:rsidR="00B57934">
              <w:t xml:space="preserve"> </w:t>
            </w:r>
          </w:p>
        </w:tc>
        <w:tc>
          <w:tcPr>
            <w:tcW w:w="4121" w:type="dxa"/>
            <w:tcMar>
              <w:top w:w="144" w:type="dxa"/>
            </w:tcMar>
          </w:tcPr>
          <w:p w14:paraId="17DE5C24" w14:textId="77777777" w:rsidR="00B57934" w:rsidRDefault="00000000" w:rsidP="00952B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Teacher guide:"/>
                <w:tag w:val="Teacher guide:"/>
                <w:id w:val="-26881982"/>
                <w:placeholder>
                  <w:docPart w:val="A80EACB4C401426893C0A1890ADAB3B5"/>
                </w:placeholder>
                <w:temporary/>
                <w:showingPlcHdr/>
                <w15:appearance w15:val="hidden"/>
              </w:sdtPr>
              <w:sdtContent>
                <w:r w:rsidR="00B57934">
                  <w:t>Teacher Guide</w:t>
                </w:r>
              </w:sdtContent>
            </w:sdt>
            <w:r w:rsidR="00B57934">
              <w:t xml:space="preserve"> </w:t>
            </w:r>
          </w:p>
        </w:tc>
        <w:tc>
          <w:tcPr>
            <w:tcW w:w="4121" w:type="dxa"/>
            <w:tcMar>
              <w:top w:w="144" w:type="dxa"/>
            </w:tcMar>
          </w:tcPr>
          <w:p w14:paraId="48818E47" w14:textId="77777777" w:rsidR="00B57934" w:rsidRDefault="00000000" w:rsidP="00952B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Student guide:"/>
                <w:tag w:val="Student guide:"/>
                <w:id w:val="-719061871"/>
                <w:placeholder>
                  <w:docPart w:val="85C838BA218E4612A0737DC20109E831"/>
                </w:placeholder>
                <w:temporary/>
                <w:showingPlcHdr/>
                <w15:appearance w15:val="hidden"/>
              </w:sdtPr>
              <w:sdtContent>
                <w:r w:rsidR="00B57934">
                  <w:t>Student Guide</w:t>
                </w:r>
              </w:sdtContent>
            </w:sdt>
            <w:r w:rsidR="00B57934">
              <w:t xml:space="preserve"> </w:t>
            </w:r>
          </w:p>
        </w:tc>
      </w:tr>
      <w:tr w:rsidR="00B57934" w14:paraId="46C3548E" w14:textId="77777777" w:rsidTr="00952B0D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7284A1B2" w14:textId="77777777" w:rsidR="00B57934" w:rsidRDefault="00000000" w:rsidP="00952B0D">
            <w:pPr>
              <w:rPr>
                <w:caps w:val="0"/>
              </w:rPr>
            </w:pPr>
            <w:sdt>
              <w:sdtPr>
                <w:alias w:val="Objectives:"/>
                <w:tag w:val="Objectives:"/>
                <w:id w:val="-1020083644"/>
                <w:placeholder>
                  <w:docPart w:val="823CB20EEF014B8E8FE40A7BDDA66248"/>
                </w:placeholder>
                <w:temporary/>
                <w:showingPlcHdr/>
                <w15:appearance w15:val="hidden"/>
              </w:sdtPr>
              <w:sdtContent>
                <w:r w:rsidR="00B57934">
                  <w:t>Objectives</w:t>
                </w:r>
              </w:sdtContent>
            </w:sdt>
            <w:r w:rsidR="00B57934">
              <w:t xml:space="preserve"> </w:t>
            </w:r>
          </w:p>
          <w:p w14:paraId="653C20A6" w14:textId="16772431" w:rsidR="00B57934" w:rsidRDefault="00482D02" w:rsidP="00952B0D">
            <w:r>
              <w:rPr>
                <w:sz w:val="16"/>
                <w:szCs w:val="16"/>
              </w:rPr>
              <w:t xml:space="preserve">I can participate in a scene </w:t>
            </w:r>
            <w:r w:rsidR="00585AE2">
              <w:rPr>
                <w:sz w:val="16"/>
                <w:szCs w:val="16"/>
              </w:rPr>
              <w:t xml:space="preserve">Using the character background I have created </w:t>
            </w:r>
          </w:p>
        </w:tc>
        <w:tc>
          <w:tcPr>
            <w:tcW w:w="4121" w:type="dxa"/>
          </w:tcPr>
          <w:p w14:paraId="4EBD6B3A" w14:textId="77777777" w:rsidR="00B57934" w:rsidRDefault="00B57934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do we recall from the previous lesson? </w:t>
            </w:r>
          </w:p>
          <w:p w14:paraId="53C771A0" w14:textId="3164FED1" w:rsidR="00B57934" w:rsidRDefault="00482D02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Do you feel like you have created a rich character background and connected with your monologue and the </w:t>
            </w:r>
            <w:r w:rsidR="004F59F3">
              <w:t>character's</w:t>
            </w:r>
            <w:r>
              <w:t xml:space="preserve"> world?</w:t>
            </w:r>
          </w:p>
        </w:tc>
        <w:tc>
          <w:tcPr>
            <w:tcW w:w="4121" w:type="dxa"/>
          </w:tcPr>
          <w:p w14:paraId="2C79BDFB" w14:textId="77777777" w:rsidR="00B57934" w:rsidRDefault="00B57934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What </w:t>
            </w:r>
            <w:proofErr w:type="spellStart"/>
            <w:r>
              <w:t>self exploration</w:t>
            </w:r>
            <w:proofErr w:type="spellEnd"/>
            <w:r>
              <w:t xml:space="preserve"> occurred </w:t>
            </w:r>
            <w:proofErr w:type="gramStart"/>
            <w:r>
              <w:t>as a result of</w:t>
            </w:r>
            <w:proofErr w:type="gramEnd"/>
            <w:r>
              <w:t xml:space="preserve"> the previous lesson?</w:t>
            </w:r>
          </w:p>
          <w:p w14:paraId="255EF3FF" w14:textId="2E5ECD6B" w:rsidR="00B57934" w:rsidRDefault="00B57934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57934" w14:paraId="17BFFFFC" w14:textId="77777777" w:rsidTr="00952B0D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4E8F9A09" w14:textId="77777777" w:rsidR="00B57934" w:rsidRDefault="00000000" w:rsidP="00952B0D">
            <w:sdt>
              <w:sdtPr>
                <w:alias w:val="Information:"/>
                <w:tag w:val="Information:"/>
                <w:id w:val="592672980"/>
                <w:placeholder>
                  <w:docPart w:val="215FC432EB7F40008E220251FC539F76"/>
                </w:placeholder>
                <w:temporary/>
                <w:showingPlcHdr/>
                <w15:appearance w15:val="hidden"/>
              </w:sdtPr>
              <w:sdtContent>
                <w:r w:rsidR="00B57934">
                  <w:t>Information</w:t>
                </w:r>
              </w:sdtContent>
            </w:sdt>
            <w:r w:rsidR="00B57934">
              <w:t xml:space="preserve"> </w:t>
            </w:r>
          </w:p>
        </w:tc>
        <w:tc>
          <w:tcPr>
            <w:tcW w:w="4121" w:type="dxa"/>
          </w:tcPr>
          <w:p w14:paraId="2AF3F97D" w14:textId="77777777" w:rsidR="00B57934" w:rsidRDefault="0073368F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You will be given </w:t>
            </w:r>
            <w:r w:rsidR="00845AAC">
              <w:t>two tasks today.</w:t>
            </w:r>
          </w:p>
          <w:p w14:paraId="47DC38FB" w14:textId="77777777" w:rsidR="00845AAC" w:rsidRDefault="00845AAC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 first is a scene between you and another character, in which you will have time to work on the presentation</w:t>
            </w:r>
            <w:r w:rsidR="00A42C2B">
              <w:t xml:space="preserve">. </w:t>
            </w:r>
          </w:p>
          <w:p w14:paraId="76152BED" w14:textId="44C684CB" w:rsidR="00A42C2B" w:rsidRDefault="00A42C2B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The second is a line or a few lines of a monologue or scene, given without context. Using</w:t>
            </w:r>
            <w:r w:rsidR="00E65582">
              <w:t xml:space="preserve"> your </w:t>
            </w:r>
            <w:proofErr w:type="gramStart"/>
            <w:r w:rsidR="00E65582">
              <w:t>character</w:t>
            </w:r>
            <w:proofErr w:type="gramEnd"/>
            <w:r w:rsidR="00E65582">
              <w:t xml:space="preserve"> </w:t>
            </w:r>
            <w:proofErr w:type="gramStart"/>
            <w:r w:rsidR="00E65582">
              <w:t>background</w:t>
            </w:r>
            <w:proofErr w:type="gramEnd"/>
            <w:r w:rsidR="00E65582">
              <w:t xml:space="preserve"> you will perform the short piece giving it life. </w:t>
            </w:r>
          </w:p>
        </w:tc>
        <w:tc>
          <w:tcPr>
            <w:tcW w:w="4121" w:type="dxa"/>
          </w:tcPr>
          <w:p w14:paraId="25430914" w14:textId="1ECCE0CF" w:rsidR="00B57934" w:rsidRDefault="00215982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Pair up with another student to perform scenes</w:t>
            </w:r>
          </w:p>
        </w:tc>
      </w:tr>
      <w:tr w:rsidR="00B57934" w14:paraId="777D2ACA" w14:textId="77777777" w:rsidTr="00952B0D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3BCC3778" w14:textId="77777777" w:rsidR="00B57934" w:rsidRDefault="00000000" w:rsidP="00952B0D">
            <w:sdt>
              <w:sdtPr>
                <w:alias w:val="Verification:"/>
                <w:tag w:val="Verification:"/>
                <w:id w:val="-1337075017"/>
                <w:placeholder>
                  <w:docPart w:val="F833BA59515F408DA4186EBACD068506"/>
                </w:placeholder>
                <w:temporary/>
                <w:showingPlcHdr/>
                <w15:appearance w15:val="hidden"/>
              </w:sdtPr>
              <w:sdtContent>
                <w:r w:rsidR="00B57934">
                  <w:t>Verification</w:t>
                </w:r>
              </w:sdtContent>
            </w:sdt>
            <w:r w:rsidR="00B57934">
              <w:t xml:space="preserve"> </w:t>
            </w:r>
          </w:p>
        </w:tc>
        <w:tc>
          <w:tcPr>
            <w:tcW w:w="4121" w:type="dxa"/>
          </w:tcPr>
          <w:p w14:paraId="40978D68" w14:textId="1C5B1990" w:rsidR="00B57934" w:rsidRDefault="00215982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Create the scene</w:t>
            </w:r>
          </w:p>
        </w:tc>
        <w:tc>
          <w:tcPr>
            <w:tcW w:w="4121" w:type="dxa"/>
          </w:tcPr>
          <w:p w14:paraId="1118979D" w14:textId="13746439" w:rsidR="00B57934" w:rsidRDefault="00215982" w:rsidP="00952B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Read over the scene with your partner</w:t>
            </w:r>
            <w:r w:rsidR="00B57934">
              <w:t xml:space="preserve">  </w:t>
            </w:r>
          </w:p>
        </w:tc>
      </w:tr>
      <w:tr w:rsidR="00B57934" w14:paraId="58EF4443" w14:textId="77777777" w:rsidTr="00952B0D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17DF6F89" w14:textId="77777777" w:rsidR="00B57934" w:rsidRDefault="00000000" w:rsidP="00952B0D">
            <w:pPr>
              <w:rPr>
                <w:caps w:val="0"/>
              </w:rPr>
            </w:pPr>
            <w:sdt>
              <w:sdtPr>
                <w:alias w:val="Activity:"/>
                <w:tag w:val="Activity:"/>
                <w:id w:val="330964981"/>
                <w:placeholder>
                  <w:docPart w:val="74439C45813E462CADA00A80F82C4A6E"/>
                </w:placeholder>
                <w:temporary/>
                <w:showingPlcHdr/>
                <w15:appearance w15:val="hidden"/>
              </w:sdtPr>
              <w:sdtContent>
                <w:r w:rsidR="00B57934">
                  <w:t>Activity</w:t>
                </w:r>
              </w:sdtContent>
            </w:sdt>
            <w:r w:rsidR="00B57934">
              <w:t xml:space="preserve"> </w:t>
            </w:r>
          </w:p>
          <w:p w14:paraId="6C14B87C" w14:textId="283F5107" w:rsidR="006A1D35" w:rsidRPr="00BB450F" w:rsidRDefault="00215982" w:rsidP="00952B0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Give it Life</w:t>
            </w:r>
            <w:r w:rsidR="006A1D35">
              <w:rPr>
                <w:sz w:val="16"/>
                <w:szCs w:val="16"/>
              </w:rPr>
              <w:t xml:space="preserve"> </w:t>
            </w:r>
          </w:p>
        </w:tc>
        <w:tc>
          <w:tcPr>
            <w:tcW w:w="4121" w:type="dxa"/>
          </w:tcPr>
          <w:p w14:paraId="4868A44B" w14:textId="0BFAB9A2" w:rsidR="00B57934" w:rsidRDefault="00D40299" w:rsidP="002159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Students should share their scenes and then be given a few lines that they must perform in character with no preparation. </w:t>
            </w:r>
          </w:p>
        </w:tc>
        <w:tc>
          <w:tcPr>
            <w:tcW w:w="4121" w:type="dxa"/>
          </w:tcPr>
          <w:p w14:paraId="36011BBC" w14:textId="19587E81" w:rsidR="00B57934" w:rsidRDefault="00D40299" w:rsidP="00E666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Students must remain focused and be attentive audience members during other student’s </w:t>
            </w:r>
            <w:proofErr w:type="gramStart"/>
            <w:r>
              <w:t>scenes</w:t>
            </w:r>
            <w:proofErr w:type="gramEnd"/>
          </w:p>
          <w:p w14:paraId="10A30479" w14:textId="3899086D" w:rsidR="00D40299" w:rsidRDefault="00D40299" w:rsidP="00E666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Reflect on how scenes look different even if the dialogue remains the same. </w:t>
            </w:r>
          </w:p>
        </w:tc>
      </w:tr>
      <w:tr w:rsidR="00B57934" w14:paraId="2A0AC230" w14:textId="77777777" w:rsidTr="00952B0D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</w:tcPr>
          <w:p w14:paraId="6E1AA1EB" w14:textId="77777777" w:rsidR="00B57934" w:rsidRDefault="00000000" w:rsidP="00952B0D">
            <w:pPr>
              <w:rPr>
                <w:caps w:val="0"/>
              </w:rPr>
            </w:pPr>
            <w:sdt>
              <w:sdtPr>
                <w:alias w:val="Summary:"/>
                <w:tag w:val="Summary:"/>
                <w:id w:val="1240758206"/>
                <w:placeholder>
                  <w:docPart w:val="C605E7B5176E4565A0E1D03A2D1BB76C"/>
                </w:placeholder>
                <w:temporary/>
                <w:showingPlcHdr/>
                <w15:appearance w15:val="hidden"/>
              </w:sdtPr>
              <w:sdtContent>
                <w:r w:rsidR="00B57934">
                  <w:t>Summary</w:t>
                </w:r>
              </w:sdtContent>
            </w:sdt>
            <w:r w:rsidR="00B57934">
              <w:t xml:space="preserve"> </w:t>
            </w:r>
          </w:p>
          <w:p w14:paraId="0EC29D93" w14:textId="77777777" w:rsidR="00B57934" w:rsidRPr="00BB450F" w:rsidRDefault="00B57934" w:rsidP="00952B0D">
            <w:pPr>
              <w:rPr>
                <w:sz w:val="16"/>
                <w:szCs w:val="16"/>
              </w:rPr>
            </w:pPr>
            <w:r w:rsidRPr="00BB450F">
              <w:rPr>
                <w:sz w:val="16"/>
                <w:szCs w:val="16"/>
              </w:rPr>
              <w:t>Reflection</w:t>
            </w:r>
          </w:p>
        </w:tc>
        <w:tc>
          <w:tcPr>
            <w:tcW w:w="4121" w:type="dxa"/>
          </w:tcPr>
          <w:p w14:paraId="64F0B7EC" w14:textId="289EC8FE" w:rsidR="00B57934" w:rsidRDefault="00D40299" w:rsidP="006A1D35">
            <w:pPr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How did this </w:t>
            </w:r>
            <w:r w:rsidR="009227C7">
              <w:t>exercise</w:t>
            </w:r>
            <w:r>
              <w:t xml:space="preserve"> help you connect with your character?</w:t>
            </w:r>
          </w:p>
          <w:p w14:paraId="5E8B97A4" w14:textId="7AAC588F" w:rsidR="009227C7" w:rsidRDefault="009227C7" w:rsidP="006A1D35">
            <w:pPr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Which </w:t>
            </w:r>
            <w:proofErr w:type="gramStart"/>
            <w:r>
              <w:t>if</w:t>
            </w:r>
            <w:proofErr w:type="gramEnd"/>
            <w:r>
              <w:t xml:space="preserve"> the exercises we have done worked best for you? Which was most difficult?</w:t>
            </w:r>
          </w:p>
          <w:p w14:paraId="2CF6D3A9" w14:textId="51FF671E" w:rsidR="006A1D35" w:rsidRDefault="006A1D35" w:rsidP="006A1D35">
            <w:pPr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4EE996E" w14:textId="10441875" w:rsidR="006A1D35" w:rsidRDefault="006A1D35" w:rsidP="006A1D35">
            <w:pPr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21" w:type="dxa"/>
          </w:tcPr>
          <w:p w14:paraId="4080D8D2" w14:textId="3D986F88" w:rsidR="00B57934" w:rsidRDefault="00D40299" w:rsidP="008C45FE">
            <w:pPr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Students should explore </w:t>
            </w:r>
            <w:r w:rsidR="009227C7">
              <w:t xml:space="preserve">their character and the exercises we are used throughout this unit to solidify their choices for their final monologues to be performed in the final lesson. </w:t>
            </w:r>
          </w:p>
        </w:tc>
      </w:tr>
    </w:tbl>
    <w:p w14:paraId="1A3CE7BE" w14:textId="77777777" w:rsidR="008C45FE" w:rsidRDefault="008C45FE" w:rsidP="008C45FE"/>
    <w:sectPr w:rsidR="008C45FE" w:rsidSect="00012B68">
      <w:footerReference w:type="default" r:id="rId8"/>
      <w:pgSz w:w="12240" w:h="15840"/>
      <w:pgMar w:top="720" w:right="1008" w:bottom="576" w:left="1008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C252E" w14:textId="77777777" w:rsidR="00012B68" w:rsidRDefault="00012B68">
      <w:pPr>
        <w:spacing w:before="0" w:after="0"/>
      </w:pPr>
      <w:r>
        <w:separator/>
      </w:r>
    </w:p>
  </w:endnote>
  <w:endnote w:type="continuationSeparator" w:id="0">
    <w:p w14:paraId="4782FA75" w14:textId="77777777" w:rsidR="00012B68" w:rsidRDefault="00012B6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E852B" w14:textId="77777777" w:rsidR="000F2568" w:rsidRDefault="00945066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6678A6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741CC" w14:textId="77777777" w:rsidR="00012B68" w:rsidRDefault="00012B68">
      <w:pPr>
        <w:spacing w:before="0" w:after="0"/>
      </w:pPr>
      <w:r>
        <w:separator/>
      </w:r>
    </w:p>
  </w:footnote>
  <w:footnote w:type="continuationSeparator" w:id="0">
    <w:p w14:paraId="47FCAF05" w14:textId="77777777" w:rsidR="00012B68" w:rsidRDefault="00012B6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436867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208D04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6A2776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5AE32F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F1098F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00ED8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2180E9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5AA731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CDC427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3A0C5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6FA62F0"/>
    <w:multiLevelType w:val="hybridMultilevel"/>
    <w:tmpl w:val="04881898"/>
    <w:lvl w:ilvl="0" w:tplc="CCE4E982">
      <w:start w:val="1"/>
      <w:numFmt w:val="bullet"/>
      <w:pStyle w:val="ListBullet"/>
      <w:lvlText w:val=""/>
      <w:lvlJc w:val="left"/>
      <w:pPr>
        <w:tabs>
          <w:tab w:val="num" w:pos="317"/>
        </w:tabs>
        <w:ind w:left="317" w:hanging="144"/>
      </w:pPr>
      <w:rPr>
        <w:rFonts w:ascii="Symbol" w:hAnsi="Symbol" w:hint="default"/>
        <w:color w:val="404040" w:themeColor="text2" w:themeTint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89323B"/>
    <w:multiLevelType w:val="hybridMultilevel"/>
    <w:tmpl w:val="FF063A9C"/>
    <w:lvl w:ilvl="0" w:tplc="C76C13A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404040" w:themeColor="text2" w:themeTint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B317AC"/>
    <w:multiLevelType w:val="hybridMultilevel"/>
    <w:tmpl w:val="266EB64A"/>
    <w:lvl w:ilvl="0" w:tplc="E214A92A">
      <w:start w:val="1"/>
      <w:numFmt w:val="decimal"/>
      <w:lvlText w:val="%1."/>
      <w:lvlJc w:val="left"/>
      <w:pPr>
        <w:ind w:left="5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3" w:hanging="360"/>
      </w:pPr>
    </w:lvl>
    <w:lvl w:ilvl="2" w:tplc="0409001B" w:tentative="1">
      <w:start w:val="1"/>
      <w:numFmt w:val="lowerRoman"/>
      <w:lvlText w:val="%3."/>
      <w:lvlJc w:val="right"/>
      <w:pPr>
        <w:ind w:left="1973" w:hanging="180"/>
      </w:pPr>
    </w:lvl>
    <w:lvl w:ilvl="3" w:tplc="0409000F" w:tentative="1">
      <w:start w:val="1"/>
      <w:numFmt w:val="decimal"/>
      <w:lvlText w:val="%4."/>
      <w:lvlJc w:val="left"/>
      <w:pPr>
        <w:ind w:left="2693" w:hanging="360"/>
      </w:pPr>
    </w:lvl>
    <w:lvl w:ilvl="4" w:tplc="04090019" w:tentative="1">
      <w:start w:val="1"/>
      <w:numFmt w:val="lowerLetter"/>
      <w:lvlText w:val="%5."/>
      <w:lvlJc w:val="left"/>
      <w:pPr>
        <w:ind w:left="3413" w:hanging="360"/>
      </w:pPr>
    </w:lvl>
    <w:lvl w:ilvl="5" w:tplc="0409001B" w:tentative="1">
      <w:start w:val="1"/>
      <w:numFmt w:val="lowerRoman"/>
      <w:lvlText w:val="%6."/>
      <w:lvlJc w:val="right"/>
      <w:pPr>
        <w:ind w:left="4133" w:hanging="180"/>
      </w:pPr>
    </w:lvl>
    <w:lvl w:ilvl="6" w:tplc="0409000F" w:tentative="1">
      <w:start w:val="1"/>
      <w:numFmt w:val="decimal"/>
      <w:lvlText w:val="%7."/>
      <w:lvlJc w:val="left"/>
      <w:pPr>
        <w:ind w:left="4853" w:hanging="360"/>
      </w:pPr>
    </w:lvl>
    <w:lvl w:ilvl="7" w:tplc="04090019" w:tentative="1">
      <w:start w:val="1"/>
      <w:numFmt w:val="lowerLetter"/>
      <w:lvlText w:val="%8."/>
      <w:lvlJc w:val="left"/>
      <w:pPr>
        <w:ind w:left="5573" w:hanging="360"/>
      </w:pPr>
    </w:lvl>
    <w:lvl w:ilvl="8" w:tplc="0409001B" w:tentative="1">
      <w:start w:val="1"/>
      <w:numFmt w:val="lowerRoman"/>
      <w:lvlText w:val="%9."/>
      <w:lvlJc w:val="right"/>
      <w:pPr>
        <w:ind w:left="6293" w:hanging="180"/>
      </w:pPr>
    </w:lvl>
  </w:abstractNum>
  <w:num w:numId="1" w16cid:durableId="992760349">
    <w:abstractNumId w:val="9"/>
  </w:num>
  <w:num w:numId="2" w16cid:durableId="1007362655">
    <w:abstractNumId w:val="11"/>
  </w:num>
  <w:num w:numId="3" w16cid:durableId="1844974426">
    <w:abstractNumId w:val="10"/>
  </w:num>
  <w:num w:numId="4" w16cid:durableId="1615601671">
    <w:abstractNumId w:val="7"/>
  </w:num>
  <w:num w:numId="5" w16cid:durableId="475537590">
    <w:abstractNumId w:val="6"/>
  </w:num>
  <w:num w:numId="6" w16cid:durableId="1438256729">
    <w:abstractNumId w:val="5"/>
  </w:num>
  <w:num w:numId="7" w16cid:durableId="967708084">
    <w:abstractNumId w:val="4"/>
  </w:num>
  <w:num w:numId="8" w16cid:durableId="117797795">
    <w:abstractNumId w:val="8"/>
  </w:num>
  <w:num w:numId="9" w16cid:durableId="995841602">
    <w:abstractNumId w:val="3"/>
  </w:num>
  <w:num w:numId="10" w16cid:durableId="1521578130">
    <w:abstractNumId w:val="2"/>
  </w:num>
  <w:num w:numId="11" w16cid:durableId="825365395">
    <w:abstractNumId w:val="1"/>
  </w:num>
  <w:num w:numId="12" w16cid:durableId="494614336">
    <w:abstractNumId w:val="0"/>
  </w:num>
  <w:num w:numId="13" w16cid:durableId="6488361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27F"/>
    <w:rsid w:val="00003658"/>
    <w:rsid w:val="00012B68"/>
    <w:rsid w:val="000138F6"/>
    <w:rsid w:val="00015A8E"/>
    <w:rsid w:val="0002001B"/>
    <w:rsid w:val="00030421"/>
    <w:rsid w:val="00036B24"/>
    <w:rsid w:val="000432CB"/>
    <w:rsid w:val="00055D2C"/>
    <w:rsid w:val="000E7E7F"/>
    <w:rsid w:val="000F2568"/>
    <w:rsid w:val="00111DD7"/>
    <w:rsid w:val="00125F71"/>
    <w:rsid w:val="00130A5E"/>
    <w:rsid w:val="00133E9D"/>
    <w:rsid w:val="001504C5"/>
    <w:rsid w:val="001833DF"/>
    <w:rsid w:val="00183F16"/>
    <w:rsid w:val="00194640"/>
    <w:rsid w:val="00196F59"/>
    <w:rsid w:val="001E1713"/>
    <w:rsid w:val="001F1F63"/>
    <w:rsid w:val="002013DE"/>
    <w:rsid w:val="002115F5"/>
    <w:rsid w:val="00215982"/>
    <w:rsid w:val="00242C6D"/>
    <w:rsid w:val="0028329D"/>
    <w:rsid w:val="00286B6E"/>
    <w:rsid w:val="00297A24"/>
    <w:rsid w:val="002B3B98"/>
    <w:rsid w:val="002B48F0"/>
    <w:rsid w:val="002E2209"/>
    <w:rsid w:val="00312CEB"/>
    <w:rsid w:val="00336FA4"/>
    <w:rsid w:val="003532B0"/>
    <w:rsid w:val="003652F6"/>
    <w:rsid w:val="00377E93"/>
    <w:rsid w:val="0038751C"/>
    <w:rsid w:val="003B6F61"/>
    <w:rsid w:val="003D782B"/>
    <w:rsid w:val="003F0C4F"/>
    <w:rsid w:val="00425C7A"/>
    <w:rsid w:val="004262E1"/>
    <w:rsid w:val="0043537D"/>
    <w:rsid w:val="004427BC"/>
    <w:rsid w:val="004514E6"/>
    <w:rsid w:val="00477A31"/>
    <w:rsid w:val="00482D02"/>
    <w:rsid w:val="004B4A21"/>
    <w:rsid w:val="004F59F3"/>
    <w:rsid w:val="004F6366"/>
    <w:rsid w:val="00512620"/>
    <w:rsid w:val="00524020"/>
    <w:rsid w:val="00544C43"/>
    <w:rsid w:val="00552AFA"/>
    <w:rsid w:val="005531BF"/>
    <w:rsid w:val="005549DB"/>
    <w:rsid w:val="005567A0"/>
    <w:rsid w:val="00563FE1"/>
    <w:rsid w:val="00567354"/>
    <w:rsid w:val="00585AE2"/>
    <w:rsid w:val="005909BF"/>
    <w:rsid w:val="005C23CB"/>
    <w:rsid w:val="00610669"/>
    <w:rsid w:val="00626736"/>
    <w:rsid w:val="0063071D"/>
    <w:rsid w:val="006560A6"/>
    <w:rsid w:val="006678A6"/>
    <w:rsid w:val="00675768"/>
    <w:rsid w:val="006A1D35"/>
    <w:rsid w:val="006A6489"/>
    <w:rsid w:val="006A7FEA"/>
    <w:rsid w:val="006D0418"/>
    <w:rsid w:val="006E26B0"/>
    <w:rsid w:val="00702C42"/>
    <w:rsid w:val="0073368F"/>
    <w:rsid w:val="007539E0"/>
    <w:rsid w:val="00783675"/>
    <w:rsid w:val="00796FC5"/>
    <w:rsid w:val="007D01EE"/>
    <w:rsid w:val="007E4BF0"/>
    <w:rsid w:val="007F2026"/>
    <w:rsid w:val="00801E8F"/>
    <w:rsid w:val="0082433E"/>
    <w:rsid w:val="00845AAC"/>
    <w:rsid w:val="0085237C"/>
    <w:rsid w:val="00881686"/>
    <w:rsid w:val="00882C3C"/>
    <w:rsid w:val="00884C62"/>
    <w:rsid w:val="008C45FE"/>
    <w:rsid w:val="008E7749"/>
    <w:rsid w:val="008F49AA"/>
    <w:rsid w:val="00903DD7"/>
    <w:rsid w:val="00914EA1"/>
    <w:rsid w:val="009227C7"/>
    <w:rsid w:val="00942868"/>
    <w:rsid w:val="00942A37"/>
    <w:rsid w:val="00945066"/>
    <w:rsid w:val="0095033C"/>
    <w:rsid w:val="0095764D"/>
    <w:rsid w:val="00966C95"/>
    <w:rsid w:val="0098056F"/>
    <w:rsid w:val="009857FD"/>
    <w:rsid w:val="009B5BCA"/>
    <w:rsid w:val="009D0FDD"/>
    <w:rsid w:val="00A116CF"/>
    <w:rsid w:val="00A22136"/>
    <w:rsid w:val="00A42C2B"/>
    <w:rsid w:val="00A43951"/>
    <w:rsid w:val="00A46D08"/>
    <w:rsid w:val="00A53B3C"/>
    <w:rsid w:val="00A73670"/>
    <w:rsid w:val="00A8145D"/>
    <w:rsid w:val="00A849D1"/>
    <w:rsid w:val="00AA0CD3"/>
    <w:rsid w:val="00AC7F4E"/>
    <w:rsid w:val="00AE12D3"/>
    <w:rsid w:val="00AE616B"/>
    <w:rsid w:val="00AF0B74"/>
    <w:rsid w:val="00AF3E1A"/>
    <w:rsid w:val="00B10EE3"/>
    <w:rsid w:val="00B22804"/>
    <w:rsid w:val="00B23396"/>
    <w:rsid w:val="00B27C8C"/>
    <w:rsid w:val="00B37036"/>
    <w:rsid w:val="00B5227F"/>
    <w:rsid w:val="00B57934"/>
    <w:rsid w:val="00B76B2E"/>
    <w:rsid w:val="00BA6571"/>
    <w:rsid w:val="00BB450F"/>
    <w:rsid w:val="00BC1906"/>
    <w:rsid w:val="00BD4DA5"/>
    <w:rsid w:val="00C0119D"/>
    <w:rsid w:val="00C03ECD"/>
    <w:rsid w:val="00C16F22"/>
    <w:rsid w:val="00C226BA"/>
    <w:rsid w:val="00C31C47"/>
    <w:rsid w:val="00C323A8"/>
    <w:rsid w:val="00C6417F"/>
    <w:rsid w:val="00D0108E"/>
    <w:rsid w:val="00D07E68"/>
    <w:rsid w:val="00D40299"/>
    <w:rsid w:val="00D543C2"/>
    <w:rsid w:val="00D63BAB"/>
    <w:rsid w:val="00D76C45"/>
    <w:rsid w:val="00D82CBF"/>
    <w:rsid w:val="00D85D08"/>
    <w:rsid w:val="00DA202F"/>
    <w:rsid w:val="00DA4097"/>
    <w:rsid w:val="00DC39B6"/>
    <w:rsid w:val="00DC3EC6"/>
    <w:rsid w:val="00DD6018"/>
    <w:rsid w:val="00E156C6"/>
    <w:rsid w:val="00E17C88"/>
    <w:rsid w:val="00E23B37"/>
    <w:rsid w:val="00E36469"/>
    <w:rsid w:val="00E45CF6"/>
    <w:rsid w:val="00E53AA8"/>
    <w:rsid w:val="00E65582"/>
    <w:rsid w:val="00E66606"/>
    <w:rsid w:val="00E72309"/>
    <w:rsid w:val="00F17352"/>
    <w:rsid w:val="00F5058F"/>
    <w:rsid w:val="00F546E3"/>
    <w:rsid w:val="00FA2C41"/>
    <w:rsid w:val="00FB46B7"/>
    <w:rsid w:val="00FB5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6392E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191919" w:themeColor="text2" w:themeTint="E6"/>
        <w:sz w:val="22"/>
        <w:szCs w:val="22"/>
        <w:lang w:val="en-US" w:eastAsia="ja-JP" w:bidi="ar-SA"/>
      </w:rPr>
    </w:rPrDefault>
    <w:pPrDefault>
      <w:pPr>
        <w:spacing w:before="80" w:after="80"/>
        <w:ind w:left="173" w:right="173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51C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aps/>
      <w:color w:val="000000" w:themeColor="text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aps/>
      <w:color w:val="3F3F3F" w:themeColor="accent1"/>
      <w:szCs w:val="1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08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1F1F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08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2F2F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08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2F2F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08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1F1F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08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1F1F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08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08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10669"/>
    <w:rPr>
      <w:color w:val="404040" w:themeColor="text2" w:themeTint="BF"/>
    </w:rPr>
  </w:style>
  <w:style w:type="paragraph" w:styleId="Title">
    <w:name w:val="Title"/>
    <w:basedOn w:val="Normal"/>
    <w:next w:val="Normal"/>
    <w:link w:val="TitleChar"/>
    <w:uiPriority w:val="1"/>
    <w:qFormat/>
    <w:rsid w:val="00377E93"/>
    <w:pPr>
      <w:pBdr>
        <w:left w:val="single" w:sz="4" w:space="7" w:color="FFFFFF" w:themeColor="background1"/>
        <w:right w:val="single" w:sz="4" w:space="7" w:color="FFFFFF" w:themeColor="background1"/>
      </w:pBdr>
      <w:spacing w:before="0" w:after="180"/>
    </w:pPr>
    <w:rPr>
      <w:rFonts w:asciiTheme="majorHAnsi" w:eastAsiaTheme="majorEastAsia" w:hAnsiTheme="majorHAnsi" w:cstheme="majorBidi"/>
      <w:color w:val="3F3F3F" w:themeColor="accent1"/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"/>
    <w:rsid w:val="00377E93"/>
    <w:rPr>
      <w:rFonts w:asciiTheme="majorHAnsi" w:eastAsiaTheme="majorEastAsia" w:hAnsiTheme="majorHAnsi" w:cstheme="majorBidi"/>
      <w:color w:val="3F3F3F" w:themeColor="accent1"/>
      <w:kern w:val="28"/>
      <w:sz w:val="48"/>
      <w:szCs w:val="48"/>
    </w:rPr>
  </w:style>
  <w:style w:type="paragraph" w:customStyle="1" w:styleId="LessonHead">
    <w:name w:val="Lesson Head"/>
    <w:basedOn w:val="Normal"/>
    <w:next w:val="Normal"/>
    <w:uiPriority w:val="2"/>
    <w:qFormat/>
    <w:rsid w:val="006678A6"/>
    <w:pPr>
      <w:spacing w:before="240"/>
    </w:pPr>
    <w:rPr>
      <w:rFonts w:asciiTheme="majorHAnsi" w:eastAsiaTheme="majorEastAsia" w:hAnsiTheme="majorHAnsi" w:cstheme="majorBidi"/>
      <w:b/>
      <w:bCs/>
      <w:caps/>
      <w:color w:val="3F3F3F" w:themeColor="accent1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aps/>
      <w:color w:val="000000" w:themeColor="text2"/>
    </w:rPr>
  </w:style>
  <w:style w:type="paragraph" w:styleId="ListBullet">
    <w:name w:val="List Bullet"/>
    <w:basedOn w:val="Normal"/>
    <w:uiPriority w:val="2"/>
    <w:unhideWhenUsed/>
    <w:qFormat/>
    <w:pPr>
      <w:numPr>
        <w:numId w:val="3"/>
      </w:numPr>
    </w:p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aps/>
      <w:color w:val="3F3F3F" w:themeColor="accent1"/>
      <w:szCs w:val="16"/>
    </w:rPr>
  </w:style>
  <w:style w:type="table" w:customStyle="1" w:styleId="LessonPlan">
    <w:name w:val="Lesson Plan"/>
    <w:basedOn w:val="TableNormal"/>
    <w:uiPriority w:val="99"/>
    <w:rsid w:val="00610669"/>
    <w:pPr>
      <w:spacing w:before="160" w:after="160"/>
    </w:pPr>
    <w:tblPr>
      <w:tblBorders>
        <w:top w:val="single" w:sz="4" w:space="0" w:color="404040" w:themeColor="text2" w:themeTint="BF"/>
        <w:left w:val="single" w:sz="4" w:space="0" w:color="404040" w:themeColor="text2" w:themeTint="BF"/>
        <w:bottom w:val="single" w:sz="4" w:space="0" w:color="404040" w:themeColor="text2" w:themeTint="BF"/>
        <w:right w:val="single" w:sz="4" w:space="0" w:color="404040" w:themeColor="text2" w:themeTint="BF"/>
        <w:insideH w:val="single" w:sz="4" w:space="0" w:color="404040" w:themeColor="text2" w:themeTint="BF"/>
        <w:insideV w:val="single" w:sz="4" w:space="0" w:color="404040" w:themeColor="text2" w:themeTint="BF"/>
      </w:tblBorders>
      <w:tblCellMar>
        <w:left w:w="0" w:type="dxa"/>
        <w:right w:w="0" w:type="dxa"/>
      </w:tblCellMar>
    </w:tblPr>
    <w:tblStylePr w:type="firstRow">
      <w:pPr>
        <w:wordWrap/>
        <w:jc w:val="center"/>
      </w:pPr>
      <w:rPr>
        <w:rFonts w:asciiTheme="majorHAnsi" w:hAnsiTheme="majorHAnsi"/>
        <w:b/>
        <w:i w:val="0"/>
        <w:caps/>
        <w:smallCaps w:val="0"/>
        <w:color w:val="3F3F3F" w:themeColor="accent1"/>
      </w:rPr>
      <w:tblPr/>
      <w:tcPr>
        <w:tcBorders>
          <w:top w:val="nil"/>
          <w:left w:val="nil"/>
          <w:bottom w:val="single" w:sz="4" w:space="0" w:color="404040" w:themeColor="text2" w:themeTint="BF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rFonts w:asciiTheme="majorHAnsi" w:hAnsiTheme="majorHAnsi"/>
        <w:caps/>
        <w:smallCaps w:val="0"/>
        <w:color w:val="3F3F3F" w:themeColor="accent1"/>
        <w:sz w:val="22"/>
      </w:rPr>
    </w:tblStylePr>
    <w:tblStylePr w:type="nwCell">
      <w:pPr>
        <w:wordWrap/>
        <w:jc w:val="center"/>
      </w:pPr>
    </w:tblStylePr>
  </w:style>
  <w:style w:type="paragraph" w:styleId="NoSpacing">
    <w:name w:val="No Spacing"/>
    <w:uiPriority w:val="99"/>
    <w:qFormat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before="0" w:after="0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240" w:after="0"/>
      <w:jc w:val="right"/>
    </w:pPr>
    <w:rPr>
      <w:color w:val="3F3F3F" w:themeColor="accent1"/>
    </w:rPr>
  </w:style>
  <w:style w:type="character" w:customStyle="1" w:styleId="FooterChar">
    <w:name w:val="Footer Char"/>
    <w:basedOn w:val="DefaultParagraphFont"/>
    <w:link w:val="Footer"/>
    <w:uiPriority w:val="99"/>
    <w:rPr>
      <w:color w:val="3F3F3F" w:themeColor="accent1"/>
    </w:rPr>
  </w:style>
  <w:style w:type="paragraph" w:styleId="Bibliography">
    <w:name w:val="Bibliography"/>
    <w:basedOn w:val="Normal"/>
    <w:next w:val="Normal"/>
    <w:uiPriority w:val="37"/>
    <w:semiHidden/>
    <w:unhideWhenUsed/>
    <w:rsid w:val="00D0108E"/>
  </w:style>
  <w:style w:type="paragraph" w:styleId="BlockText">
    <w:name w:val="Block Text"/>
    <w:basedOn w:val="Normal"/>
    <w:uiPriority w:val="99"/>
    <w:semiHidden/>
    <w:unhideWhenUsed/>
    <w:rsid w:val="00D0108E"/>
    <w:pPr>
      <w:pBdr>
        <w:top w:val="single" w:sz="2" w:space="10" w:color="3F3F3F" w:themeColor="accent1" w:shadow="1"/>
        <w:left w:val="single" w:sz="2" w:space="10" w:color="3F3F3F" w:themeColor="accent1" w:shadow="1"/>
        <w:bottom w:val="single" w:sz="2" w:space="10" w:color="3F3F3F" w:themeColor="accent1" w:shadow="1"/>
        <w:right w:val="single" w:sz="2" w:space="10" w:color="3F3F3F" w:themeColor="accent1" w:shadow="1"/>
      </w:pBdr>
      <w:ind w:left="1152" w:right="1152"/>
    </w:pPr>
    <w:rPr>
      <w:i/>
      <w:iCs/>
      <w:color w:val="3F3F3F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D0108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0108E"/>
  </w:style>
  <w:style w:type="paragraph" w:styleId="BodyText2">
    <w:name w:val="Body Text 2"/>
    <w:basedOn w:val="Normal"/>
    <w:link w:val="BodyText2Char"/>
    <w:uiPriority w:val="99"/>
    <w:semiHidden/>
    <w:unhideWhenUsed/>
    <w:rsid w:val="00D0108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0108E"/>
  </w:style>
  <w:style w:type="paragraph" w:styleId="BodyText3">
    <w:name w:val="Body Text 3"/>
    <w:basedOn w:val="Normal"/>
    <w:link w:val="BodyText3Char"/>
    <w:uiPriority w:val="99"/>
    <w:semiHidden/>
    <w:unhideWhenUsed/>
    <w:rsid w:val="00D0108E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0108E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0108E"/>
    <w:pPr>
      <w:spacing w:after="8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0108E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0108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0108E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0108E"/>
    <w:pPr>
      <w:spacing w:after="8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0108E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0108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0108E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0108E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0108E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D0108E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0108E"/>
    <w:pPr>
      <w:spacing w:before="0" w:after="200"/>
    </w:pPr>
    <w:rPr>
      <w:i/>
      <w:iCs/>
      <w:color w:val="000000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D0108E"/>
    <w:pPr>
      <w:spacing w:before="0" w:after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0108E"/>
  </w:style>
  <w:style w:type="table" w:styleId="ColorfulGrid">
    <w:name w:val="Colorful Grid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8D8" w:themeFill="accent1" w:themeFillTint="33"/>
    </w:tcPr>
    <w:tblStylePr w:type="firstRow">
      <w:rPr>
        <w:b/>
        <w:bCs/>
      </w:rPr>
      <w:tblPr/>
      <w:tcPr>
        <w:shd w:val="clear" w:color="auto" w:fill="B2B2B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B2B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2F2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2F2F" w:themeFill="accent1" w:themeFillShade="BF"/>
      </w:tcPr>
    </w:tblStylePr>
    <w:tblStylePr w:type="band1Vert">
      <w:tblPr/>
      <w:tcPr>
        <w:shd w:val="clear" w:color="auto" w:fill="9F9F9F" w:themeFill="accent1" w:themeFillTint="7F"/>
      </w:tcPr>
    </w:tblStylePr>
    <w:tblStylePr w:type="band1Horz">
      <w:tblPr/>
      <w:tcPr>
        <w:shd w:val="clear" w:color="auto" w:fill="9F9F9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CEC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FCF" w:themeFill="accent1" w:themeFillTint="3F"/>
      </w:tcPr>
    </w:tblStylePr>
    <w:tblStylePr w:type="band1Horz">
      <w:tblPr/>
      <w:tcPr>
        <w:shd w:val="clear" w:color="auto" w:fill="D8D8D8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3F3F3F" w:themeColor="accent1"/>
        <w:bottom w:val="single" w:sz="4" w:space="0" w:color="3F3F3F" w:themeColor="accent1"/>
        <w:right w:val="single" w:sz="4" w:space="0" w:color="3F3F3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C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252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2525" w:themeColor="accent1" w:themeShade="99"/>
          <w:insideV w:val="nil"/>
        </w:tcBorders>
        <w:shd w:val="clear" w:color="auto" w:fill="25252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2525" w:themeFill="accent1" w:themeFillShade="99"/>
      </w:tcPr>
    </w:tblStylePr>
    <w:tblStylePr w:type="band1Vert">
      <w:tblPr/>
      <w:tcPr>
        <w:shd w:val="clear" w:color="auto" w:fill="B2B2B2" w:themeFill="accent1" w:themeFillTint="66"/>
      </w:tcPr>
    </w:tblStylePr>
    <w:tblStylePr w:type="band1Horz">
      <w:tblPr/>
      <w:tcPr>
        <w:shd w:val="clear" w:color="auto" w:fill="9F9F9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0108E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108E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108E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10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108E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F3F3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1F1F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2F2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2F2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2F2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2F2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D0108E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0108E"/>
  </w:style>
  <w:style w:type="character" w:customStyle="1" w:styleId="DateChar">
    <w:name w:val="Date Char"/>
    <w:basedOn w:val="DefaultParagraphFont"/>
    <w:link w:val="Date"/>
    <w:uiPriority w:val="99"/>
    <w:semiHidden/>
    <w:rsid w:val="00D0108E"/>
  </w:style>
  <w:style w:type="paragraph" w:styleId="DocumentMap">
    <w:name w:val="Document Map"/>
    <w:basedOn w:val="Normal"/>
    <w:link w:val="DocumentMapChar"/>
    <w:uiPriority w:val="99"/>
    <w:semiHidden/>
    <w:unhideWhenUsed/>
    <w:rsid w:val="00D0108E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0108E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0108E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0108E"/>
  </w:style>
  <w:style w:type="character" w:styleId="Emphasis">
    <w:name w:val="Emphasis"/>
    <w:basedOn w:val="DefaultParagraphFont"/>
    <w:uiPriority w:val="20"/>
    <w:semiHidden/>
    <w:unhideWhenUsed/>
    <w:qFormat/>
    <w:rsid w:val="00D0108E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D0108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0108E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0108E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D0108E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0108E"/>
    <w:rPr>
      <w:color w:val="919191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0108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0108E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0108E"/>
    <w:rPr>
      <w:szCs w:val="20"/>
    </w:rPr>
  </w:style>
  <w:style w:type="table" w:styleId="GridTable1Light">
    <w:name w:val="Grid Table 1 Light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B2B2B2" w:themeColor="accent1" w:themeTint="66"/>
        <w:left w:val="single" w:sz="4" w:space="0" w:color="B2B2B2" w:themeColor="accent1" w:themeTint="66"/>
        <w:bottom w:val="single" w:sz="4" w:space="0" w:color="B2B2B2" w:themeColor="accent1" w:themeTint="66"/>
        <w:right w:val="single" w:sz="4" w:space="0" w:color="B2B2B2" w:themeColor="accent1" w:themeTint="66"/>
        <w:insideH w:val="single" w:sz="4" w:space="0" w:color="B2B2B2" w:themeColor="accent1" w:themeTint="66"/>
        <w:insideV w:val="single" w:sz="4" w:space="0" w:color="B2B2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B8B8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B8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D0108E"/>
    <w:pPr>
      <w:spacing w:after="0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8B8B8B" w:themeColor="accent1" w:themeTint="99"/>
        <w:bottom w:val="single" w:sz="2" w:space="0" w:color="8B8B8B" w:themeColor="accent1" w:themeTint="99"/>
        <w:insideH w:val="single" w:sz="2" w:space="0" w:color="8B8B8B" w:themeColor="accent1" w:themeTint="99"/>
        <w:insideV w:val="single" w:sz="2" w:space="0" w:color="8B8B8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B8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B8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1" w:themeFillTint="33"/>
      </w:tcPr>
    </w:tblStylePr>
    <w:tblStylePr w:type="band1Horz">
      <w:tblPr/>
      <w:tcPr>
        <w:shd w:val="clear" w:color="auto" w:fill="D8D8D8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3">
    <w:name w:val="Grid Table 3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8B8B8B" w:themeColor="accent1" w:themeTint="99"/>
        <w:left w:val="single" w:sz="4" w:space="0" w:color="8B8B8B" w:themeColor="accent1" w:themeTint="99"/>
        <w:bottom w:val="single" w:sz="4" w:space="0" w:color="8B8B8B" w:themeColor="accent1" w:themeTint="99"/>
        <w:right w:val="single" w:sz="4" w:space="0" w:color="8B8B8B" w:themeColor="accent1" w:themeTint="99"/>
        <w:insideH w:val="single" w:sz="4" w:space="0" w:color="8B8B8B" w:themeColor="accent1" w:themeTint="99"/>
        <w:insideV w:val="single" w:sz="4" w:space="0" w:color="8B8B8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8D8" w:themeFill="accent1" w:themeFillTint="33"/>
      </w:tcPr>
    </w:tblStylePr>
    <w:tblStylePr w:type="band1Horz">
      <w:tblPr/>
      <w:tcPr>
        <w:shd w:val="clear" w:color="auto" w:fill="D8D8D8" w:themeFill="accent1" w:themeFillTint="33"/>
      </w:tcPr>
    </w:tblStylePr>
    <w:tblStylePr w:type="neCell">
      <w:tblPr/>
      <w:tcPr>
        <w:tcBorders>
          <w:bottom w:val="single" w:sz="4" w:space="0" w:color="8B8B8B" w:themeColor="accent1" w:themeTint="99"/>
        </w:tcBorders>
      </w:tcPr>
    </w:tblStylePr>
    <w:tblStylePr w:type="nwCell">
      <w:tblPr/>
      <w:tcPr>
        <w:tcBorders>
          <w:bottom w:val="single" w:sz="4" w:space="0" w:color="8B8B8B" w:themeColor="accent1" w:themeTint="99"/>
        </w:tcBorders>
      </w:tcPr>
    </w:tblStylePr>
    <w:tblStylePr w:type="seCell">
      <w:tblPr/>
      <w:tcPr>
        <w:tcBorders>
          <w:top w:val="single" w:sz="4" w:space="0" w:color="8B8B8B" w:themeColor="accent1" w:themeTint="99"/>
        </w:tcBorders>
      </w:tcPr>
    </w:tblStylePr>
    <w:tblStylePr w:type="swCell">
      <w:tblPr/>
      <w:tcPr>
        <w:tcBorders>
          <w:top w:val="single" w:sz="4" w:space="0" w:color="8B8B8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8B8B8B" w:themeColor="accent1" w:themeTint="99"/>
        <w:left w:val="single" w:sz="4" w:space="0" w:color="8B8B8B" w:themeColor="accent1" w:themeTint="99"/>
        <w:bottom w:val="single" w:sz="4" w:space="0" w:color="8B8B8B" w:themeColor="accent1" w:themeTint="99"/>
        <w:right w:val="single" w:sz="4" w:space="0" w:color="8B8B8B" w:themeColor="accent1" w:themeTint="99"/>
        <w:insideH w:val="single" w:sz="4" w:space="0" w:color="8B8B8B" w:themeColor="accent1" w:themeTint="99"/>
        <w:insideV w:val="single" w:sz="4" w:space="0" w:color="8B8B8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F3F3F" w:themeColor="accent1"/>
          <w:left w:val="single" w:sz="4" w:space="0" w:color="3F3F3F" w:themeColor="accent1"/>
          <w:bottom w:val="single" w:sz="4" w:space="0" w:color="3F3F3F" w:themeColor="accent1"/>
          <w:right w:val="single" w:sz="4" w:space="0" w:color="3F3F3F" w:themeColor="accent1"/>
          <w:insideH w:val="nil"/>
          <w:insideV w:val="nil"/>
        </w:tcBorders>
        <w:shd w:val="clear" w:color="auto" w:fill="3F3F3F" w:themeFill="accent1"/>
      </w:tcPr>
    </w:tblStylePr>
    <w:tblStylePr w:type="lastRow">
      <w:rPr>
        <w:b/>
        <w:bCs/>
      </w:rPr>
      <w:tblPr/>
      <w:tcPr>
        <w:tcBorders>
          <w:top w:val="double" w:sz="4" w:space="0" w:color="3F3F3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1" w:themeFillTint="33"/>
      </w:tcPr>
    </w:tblStylePr>
    <w:tblStylePr w:type="band1Horz">
      <w:tblPr/>
      <w:tcPr>
        <w:shd w:val="clear" w:color="auto" w:fill="D8D8D8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5Dark">
    <w:name w:val="Grid Table 5 Dark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8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F3F3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F3F3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F3F3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F3F3F" w:themeFill="accent1"/>
      </w:tcPr>
    </w:tblStylePr>
    <w:tblStylePr w:type="band1Vert">
      <w:tblPr/>
      <w:tcPr>
        <w:shd w:val="clear" w:color="auto" w:fill="B2B2B2" w:themeFill="accent1" w:themeFillTint="66"/>
      </w:tcPr>
    </w:tblStylePr>
    <w:tblStylePr w:type="band1Horz">
      <w:tblPr/>
      <w:tcPr>
        <w:shd w:val="clear" w:color="auto" w:fill="B2B2B2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D0108E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D0108E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D0108E"/>
    <w:pPr>
      <w:spacing w:after="0"/>
    </w:pPr>
    <w:rPr>
      <w:color w:val="2F2F2F" w:themeColor="accent1" w:themeShade="BF"/>
    </w:rPr>
    <w:tblPr>
      <w:tblStyleRowBandSize w:val="1"/>
      <w:tblStyleColBandSize w:val="1"/>
      <w:tblBorders>
        <w:top w:val="single" w:sz="4" w:space="0" w:color="8B8B8B" w:themeColor="accent1" w:themeTint="99"/>
        <w:left w:val="single" w:sz="4" w:space="0" w:color="8B8B8B" w:themeColor="accent1" w:themeTint="99"/>
        <w:bottom w:val="single" w:sz="4" w:space="0" w:color="8B8B8B" w:themeColor="accent1" w:themeTint="99"/>
        <w:right w:val="single" w:sz="4" w:space="0" w:color="8B8B8B" w:themeColor="accent1" w:themeTint="99"/>
        <w:insideH w:val="single" w:sz="4" w:space="0" w:color="8B8B8B" w:themeColor="accent1" w:themeTint="99"/>
        <w:insideV w:val="single" w:sz="4" w:space="0" w:color="8B8B8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B8B8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B8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1" w:themeFillTint="33"/>
      </w:tcPr>
    </w:tblStylePr>
    <w:tblStylePr w:type="band1Horz">
      <w:tblPr/>
      <w:tcPr>
        <w:shd w:val="clear" w:color="auto" w:fill="D8D8D8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D0108E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D0108E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D0108E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D0108E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D0108E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D0108E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D0108E"/>
    <w:pPr>
      <w:spacing w:after="0"/>
    </w:pPr>
    <w:rPr>
      <w:color w:val="2F2F2F" w:themeColor="accent1" w:themeShade="BF"/>
    </w:rPr>
    <w:tblPr>
      <w:tblStyleRowBandSize w:val="1"/>
      <w:tblStyleColBandSize w:val="1"/>
      <w:tblBorders>
        <w:top w:val="single" w:sz="4" w:space="0" w:color="8B8B8B" w:themeColor="accent1" w:themeTint="99"/>
        <w:left w:val="single" w:sz="4" w:space="0" w:color="8B8B8B" w:themeColor="accent1" w:themeTint="99"/>
        <w:bottom w:val="single" w:sz="4" w:space="0" w:color="8B8B8B" w:themeColor="accent1" w:themeTint="99"/>
        <w:right w:val="single" w:sz="4" w:space="0" w:color="8B8B8B" w:themeColor="accent1" w:themeTint="99"/>
        <w:insideH w:val="single" w:sz="4" w:space="0" w:color="8B8B8B" w:themeColor="accent1" w:themeTint="99"/>
        <w:insideV w:val="single" w:sz="4" w:space="0" w:color="8B8B8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8D8" w:themeFill="accent1" w:themeFillTint="33"/>
      </w:tcPr>
    </w:tblStylePr>
    <w:tblStylePr w:type="band1Horz">
      <w:tblPr/>
      <w:tcPr>
        <w:shd w:val="clear" w:color="auto" w:fill="D8D8D8" w:themeFill="accent1" w:themeFillTint="33"/>
      </w:tcPr>
    </w:tblStylePr>
    <w:tblStylePr w:type="neCell">
      <w:tblPr/>
      <w:tcPr>
        <w:tcBorders>
          <w:bottom w:val="single" w:sz="4" w:space="0" w:color="8B8B8B" w:themeColor="accent1" w:themeTint="99"/>
        </w:tcBorders>
      </w:tcPr>
    </w:tblStylePr>
    <w:tblStylePr w:type="nwCell">
      <w:tblPr/>
      <w:tcPr>
        <w:tcBorders>
          <w:bottom w:val="single" w:sz="4" w:space="0" w:color="8B8B8B" w:themeColor="accent1" w:themeTint="99"/>
        </w:tcBorders>
      </w:tcPr>
    </w:tblStylePr>
    <w:tblStylePr w:type="seCell">
      <w:tblPr/>
      <w:tcPr>
        <w:tcBorders>
          <w:top w:val="single" w:sz="4" w:space="0" w:color="8B8B8B" w:themeColor="accent1" w:themeTint="99"/>
        </w:tcBorders>
      </w:tcPr>
    </w:tblStylePr>
    <w:tblStylePr w:type="swCell">
      <w:tblPr/>
      <w:tcPr>
        <w:tcBorders>
          <w:top w:val="single" w:sz="4" w:space="0" w:color="8B8B8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D0108E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D0108E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D0108E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D0108E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D0108E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D0108E"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08E"/>
    <w:rPr>
      <w:rFonts w:asciiTheme="majorHAnsi" w:eastAsiaTheme="majorEastAsia" w:hAnsiTheme="majorHAnsi" w:cstheme="majorBidi"/>
      <w:color w:val="1F1F1F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08E"/>
    <w:rPr>
      <w:rFonts w:asciiTheme="majorHAnsi" w:eastAsiaTheme="majorEastAsia" w:hAnsiTheme="majorHAnsi" w:cstheme="majorBidi"/>
      <w:i/>
      <w:iCs/>
      <w:color w:val="2F2F2F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08E"/>
    <w:rPr>
      <w:rFonts w:asciiTheme="majorHAnsi" w:eastAsiaTheme="majorEastAsia" w:hAnsiTheme="majorHAnsi" w:cstheme="majorBidi"/>
      <w:color w:val="2F2F2F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08E"/>
    <w:rPr>
      <w:rFonts w:asciiTheme="majorHAnsi" w:eastAsiaTheme="majorEastAsia" w:hAnsiTheme="majorHAnsi" w:cstheme="majorBidi"/>
      <w:color w:val="1F1F1F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08E"/>
    <w:rPr>
      <w:rFonts w:asciiTheme="majorHAnsi" w:eastAsiaTheme="majorEastAsia" w:hAnsiTheme="majorHAnsi" w:cstheme="majorBidi"/>
      <w:i/>
      <w:iCs/>
      <w:color w:val="1F1F1F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08E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08E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D0108E"/>
  </w:style>
  <w:style w:type="paragraph" w:styleId="HTMLAddress">
    <w:name w:val="HTML Address"/>
    <w:basedOn w:val="Normal"/>
    <w:link w:val="HTMLAddressChar"/>
    <w:uiPriority w:val="99"/>
    <w:semiHidden/>
    <w:unhideWhenUsed/>
    <w:rsid w:val="00D0108E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0108E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D0108E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D0108E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D0108E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D0108E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0108E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0108E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D0108E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D0108E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D0108E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97A24"/>
    <w:rPr>
      <w:color w:val="474747" w:themeColor="accent5" w:themeShade="B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0108E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0108E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0108E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0108E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0108E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0108E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0108E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0108E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0108E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0108E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0108E"/>
    <w:rPr>
      <w:i/>
      <w:iCs/>
      <w:color w:val="3F3F3F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D0108E"/>
    <w:pPr>
      <w:pBdr>
        <w:top w:val="single" w:sz="4" w:space="10" w:color="3F3F3F" w:themeColor="accent1"/>
        <w:bottom w:val="single" w:sz="4" w:space="10" w:color="3F3F3F" w:themeColor="accent1"/>
      </w:pBdr>
      <w:spacing w:before="360" w:after="360"/>
      <w:ind w:left="864" w:right="864"/>
      <w:jc w:val="center"/>
    </w:pPr>
    <w:rPr>
      <w:i/>
      <w:iCs/>
      <w:color w:val="3F3F3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D0108E"/>
    <w:rPr>
      <w:i/>
      <w:iCs/>
      <w:color w:val="3F3F3F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D0108E"/>
    <w:rPr>
      <w:b/>
      <w:bCs/>
      <w:smallCaps/>
      <w:color w:val="3F3F3F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3F3F3F" w:themeColor="accent1"/>
        <w:left w:val="single" w:sz="8" w:space="0" w:color="3F3F3F" w:themeColor="accent1"/>
        <w:bottom w:val="single" w:sz="8" w:space="0" w:color="3F3F3F" w:themeColor="accent1"/>
        <w:right w:val="single" w:sz="8" w:space="0" w:color="3F3F3F" w:themeColor="accent1"/>
        <w:insideH w:val="single" w:sz="8" w:space="0" w:color="3F3F3F" w:themeColor="accent1"/>
        <w:insideV w:val="single" w:sz="8" w:space="0" w:color="3F3F3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F3F3F" w:themeColor="accent1"/>
          <w:left w:val="single" w:sz="8" w:space="0" w:color="3F3F3F" w:themeColor="accent1"/>
          <w:bottom w:val="single" w:sz="18" w:space="0" w:color="3F3F3F" w:themeColor="accent1"/>
          <w:right w:val="single" w:sz="8" w:space="0" w:color="3F3F3F" w:themeColor="accent1"/>
          <w:insideH w:val="nil"/>
          <w:insideV w:val="single" w:sz="8" w:space="0" w:color="3F3F3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F3F3F" w:themeColor="accent1"/>
          <w:left w:val="single" w:sz="8" w:space="0" w:color="3F3F3F" w:themeColor="accent1"/>
          <w:bottom w:val="single" w:sz="8" w:space="0" w:color="3F3F3F" w:themeColor="accent1"/>
          <w:right w:val="single" w:sz="8" w:space="0" w:color="3F3F3F" w:themeColor="accent1"/>
          <w:insideH w:val="nil"/>
          <w:insideV w:val="single" w:sz="8" w:space="0" w:color="3F3F3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F3F3F" w:themeColor="accent1"/>
          <w:left w:val="single" w:sz="8" w:space="0" w:color="3F3F3F" w:themeColor="accent1"/>
          <w:bottom w:val="single" w:sz="8" w:space="0" w:color="3F3F3F" w:themeColor="accent1"/>
          <w:right w:val="single" w:sz="8" w:space="0" w:color="3F3F3F" w:themeColor="accent1"/>
        </w:tcBorders>
      </w:tcPr>
    </w:tblStylePr>
    <w:tblStylePr w:type="band1Vert">
      <w:tblPr/>
      <w:tcPr>
        <w:tcBorders>
          <w:top w:val="single" w:sz="8" w:space="0" w:color="3F3F3F" w:themeColor="accent1"/>
          <w:left w:val="single" w:sz="8" w:space="0" w:color="3F3F3F" w:themeColor="accent1"/>
          <w:bottom w:val="single" w:sz="8" w:space="0" w:color="3F3F3F" w:themeColor="accent1"/>
          <w:right w:val="single" w:sz="8" w:space="0" w:color="3F3F3F" w:themeColor="accent1"/>
        </w:tcBorders>
        <w:shd w:val="clear" w:color="auto" w:fill="CFCFCF" w:themeFill="accent1" w:themeFillTint="3F"/>
      </w:tcPr>
    </w:tblStylePr>
    <w:tblStylePr w:type="band1Horz">
      <w:tblPr/>
      <w:tcPr>
        <w:tcBorders>
          <w:top w:val="single" w:sz="8" w:space="0" w:color="3F3F3F" w:themeColor="accent1"/>
          <w:left w:val="single" w:sz="8" w:space="0" w:color="3F3F3F" w:themeColor="accent1"/>
          <w:bottom w:val="single" w:sz="8" w:space="0" w:color="3F3F3F" w:themeColor="accent1"/>
          <w:right w:val="single" w:sz="8" w:space="0" w:color="3F3F3F" w:themeColor="accent1"/>
          <w:insideV w:val="single" w:sz="8" w:space="0" w:color="3F3F3F" w:themeColor="accent1"/>
        </w:tcBorders>
        <w:shd w:val="clear" w:color="auto" w:fill="CFCFCF" w:themeFill="accent1" w:themeFillTint="3F"/>
      </w:tcPr>
    </w:tblStylePr>
    <w:tblStylePr w:type="band2Horz">
      <w:tblPr/>
      <w:tcPr>
        <w:tcBorders>
          <w:top w:val="single" w:sz="8" w:space="0" w:color="3F3F3F" w:themeColor="accent1"/>
          <w:left w:val="single" w:sz="8" w:space="0" w:color="3F3F3F" w:themeColor="accent1"/>
          <w:bottom w:val="single" w:sz="8" w:space="0" w:color="3F3F3F" w:themeColor="accent1"/>
          <w:right w:val="single" w:sz="8" w:space="0" w:color="3F3F3F" w:themeColor="accent1"/>
          <w:insideV w:val="single" w:sz="8" w:space="0" w:color="3F3F3F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3F3F3F" w:themeColor="accent1"/>
        <w:left w:val="single" w:sz="8" w:space="0" w:color="3F3F3F" w:themeColor="accent1"/>
        <w:bottom w:val="single" w:sz="8" w:space="0" w:color="3F3F3F" w:themeColor="accent1"/>
        <w:right w:val="single" w:sz="8" w:space="0" w:color="3F3F3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F3F3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F3F3F" w:themeColor="accent1"/>
          <w:left w:val="single" w:sz="8" w:space="0" w:color="3F3F3F" w:themeColor="accent1"/>
          <w:bottom w:val="single" w:sz="8" w:space="0" w:color="3F3F3F" w:themeColor="accent1"/>
          <w:right w:val="single" w:sz="8" w:space="0" w:color="3F3F3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F3F3F" w:themeColor="accent1"/>
          <w:left w:val="single" w:sz="8" w:space="0" w:color="3F3F3F" w:themeColor="accent1"/>
          <w:bottom w:val="single" w:sz="8" w:space="0" w:color="3F3F3F" w:themeColor="accent1"/>
          <w:right w:val="single" w:sz="8" w:space="0" w:color="3F3F3F" w:themeColor="accent1"/>
        </w:tcBorders>
      </w:tcPr>
    </w:tblStylePr>
    <w:tblStylePr w:type="band1Horz">
      <w:tblPr/>
      <w:tcPr>
        <w:tcBorders>
          <w:top w:val="single" w:sz="8" w:space="0" w:color="3F3F3F" w:themeColor="accent1"/>
          <w:left w:val="single" w:sz="8" w:space="0" w:color="3F3F3F" w:themeColor="accent1"/>
          <w:bottom w:val="single" w:sz="8" w:space="0" w:color="3F3F3F" w:themeColor="accent1"/>
          <w:right w:val="single" w:sz="8" w:space="0" w:color="3F3F3F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0108E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0108E"/>
    <w:pPr>
      <w:spacing w:before="0" w:after="0"/>
    </w:pPr>
    <w:rPr>
      <w:color w:val="2F2F2F" w:themeColor="accent1" w:themeShade="BF"/>
    </w:rPr>
    <w:tblPr>
      <w:tblStyleRowBandSize w:val="1"/>
      <w:tblStyleColBandSize w:val="1"/>
      <w:tblBorders>
        <w:top w:val="single" w:sz="8" w:space="0" w:color="3F3F3F" w:themeColor="accent1"/>
        <w:bottom w:val="single" w:sz="8" w:space="0" w:color="3F3F3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F3F3F" w:themeColor="accent1"/>
          <w:left w:val="nil"/>
          <w:bottom w:val="single" w:sz="8" w:space="0" w:color="3F3F3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F3F3F" w:themeColor="accent1"/>
          <w:left w:val="nil"/>
          <w:bottom w:val="single" w:sz="8" w:space="0" w:color="3F3F3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FC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FCF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0108E"/>
    <w:pPr>
      <w:spacing w:before="0" w:after="0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0108E"/>
    <w:pPr>
      <w:spacing w:before="0" w:after="0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0108E"/>
    <w:pPr>
      <w:spacing w:before="0" w:after="0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0108E"/>
    <w:pPr>
      <w:spacing w:before="0" w:after="0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0108E"/>
    <w:pPr>
      <w:spacing w:before="0" w:after="0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0108E"/>
  </w:style>
  <w:style w:type="paragraph" w:styleId="List">
    <w:name w:val="List"/>
    <w:basedOn w:val="Normal"/>
    <w:uiPriority w:val="99"/>
    <w:semiHidden/>
    <w:unhideWhenUsed/>
    <w:rsid w:val="00D0108E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D0108E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D0108E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D0108E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D0108E"/>
    <w:pPr>
      <w:ind w:left="1415" w:hanging="283"/>
      <w:contextualSpacing/>
    </w:pPr>
  </w:style>
  <w:style w:type="paragraph" w:styleId="ListBullet2">
    <w:name w:val="List Bullet 2"/>
    <w:basedOn w:val="Normal"/>
    <w:uiPriority w:val="99"/>
    <w:semiHidden/>
    <w:unhideWhenUsed/>
    <w:rsid w:val="00D0108E"/>
    <w:pPr>
      <w:numPr>
        <w:numId w:val="4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0108E"/>
    <w:pPr>
      <w:numPr>
        <w:numId w:val="5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0108E"/>
    <w:pPr>
      <w:numPr>
        <w:numId w:val="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0108E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D0108E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0108E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0108E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0108E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0108E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D0108E"/>
    <w:pPr>
      <w:numPr>
        <w:numId w:val="8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0108E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0108E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0108E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0108E"/>
    <w:pPr>
      <w:numPr>
        <w:numId w:val="12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D0108E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B8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B8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1" w:themeFillTint="33"/>
      </w:tcPr>
    </w:tblStylePr>
    <w:tblStylePr w:type="band1Horz">
      <w:tblPr/>
      <w:tcPr>
        <w:shd w:val="clear" w:color="auto" w:fill="D8D8D8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2">
    <w:name w:val="List Table 2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8B8B8B" w:themeColor="accent1" w:themeTint="99"/>
        <w:bottom w:val="single" w:sz="4" w:space="0" w:color="8B8B8B" w:themeColor="accent1" w:themeTint="99"/>
        <w:insideH w:val="single" w:sz="4" w:space="0" w:color="8B8B8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1" w:themeFillTint="33"/>
      </w:tcPr>
    </w:tblStylePr>
    <w:tblStylePr w:type="band1Horz">
      <w:tblPr/>
      <w:tcPr>
        <w:shd w:val="clear" w:color="auto" w:fill="D8D8D8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D0108E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3">
    <w:name w:val="List Table 3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3F3F3F" w:themeColor="accent1"/>
        <w:left w:val="single" w:sz="4" w:space="0" w:color="3F3F3F" w:themeColor="accent1"/>
        <w:bottom w:val="single" w:sz="4" w:space="0" w:color="3F3F3F" w:themeColor="accent1"/>
        <w:right w:val="single" w:sz="4" w:space="0" w:color="3F3F3F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F3F3F" w:themeFill="accent1"/>
      </w:tcPr>
    </w:tblStylePr>
    <w:tblStylePr w:type="lastRow">
      <w:rPr>
        <w:b/>
        <w:bCs/>
      </w:rPr>
      <w:tblPr/>
      <w:tcPr>
        <w:tcBorders>
          <w:top w:val="double" w:sz="4" w:space="0" w:color="3F3F3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F3F3F" w:themeColor="accent1"/>
          <w:right w:val="single" w:sz="4" w:space="0" w:color="3F3F3F" w:themeColor="accent1"/>
        </w:tcBorders>
      </w:tcPr>
    </w:tblStylePr>
    <w:tblStylePr w:type="band1Horz">
      <w:tblPr/>
      <w:tcPr>
        <w:tcBorders>
          <w:top w:val="single" w:sz="4" w:space="0" w:color="3F3F3F" w:themeColor="accent1"/>
          <w:bottom w:val="single" w:sz="4" w:space="0" w:color="3F3F3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F3F3F" w:themeColor="accent1"/>
          <w:left w:val="nil"/>
        </w:tcBorders>
      </w:tcPr>
    </w:tblStylePr>
    <w:tblStylePr w:type="swCell">
      <w:tblPr/>
      <w:tcPr>
        <w:tcBorders>
          <w:top w:val="double" w:sz="4" w:space="0" w:color="3F3F3F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D0108E"/>
    <w:pPr>
      <w:spacing w:after="0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8B8B8B" w:themeColor="accent1" w:themeTint="99"/>
        <w:left w:val="single" w:sz="4" w:space="0" w:color="8B8B8B" w:themeColor="accent1" w:themeTint="99"/>
        <w:bottom w:val="single" w:sz="4" w:space="0" w:color="8B8B8B" w:themeColor="accent1" w:themeTint="99"/>
        <w:right w:val="single" w:sz="4" w:space="0" w:color="8B8B8B" w:themeColor="accent1" w:themeTint="99"/>
        <w:insideH w:val="single" w:sz="4" w:space="0" w:color="8B8B8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F3F3F" w:themeColor="accent1"/>
          <w:left w:val="single" w:sz="4" w:space="0" w:color="3F3F3F" w:themeColor="accent1"/>
          <w:bottom w:val="single" w:sz="4" w:space="0" w:color="3F3F3F" w:themeColor="accent1"/>
          <w:right w:val="single" w:sz="4" w:space="0" w:color="3F3F3F" w:themeColor="accent1"/>
          <w:insideH w:val="nil"/>
        </w:tcBorders>
        <w:shd w:val="clear" w:color="auto" w:fill="3F3F3F" w:themeFill="accent1"/>
      </w:tcPr>
    </w:tblStylePr>
    <w:tblStylePr w:type="lastRow">
      <w:rPr>
        <w:b/>
        <w:bCs/>
      </w:rPr>
      <w:tblPr/>
      <w:tcPr>
        <w:tcBorders>
          <w:top w:val="double" w:sz="4" w:space="0" w:color="8B8B8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1" w:themeFillTint="33"/>
      </w:tcPr>
    </w:tblStylePr>
    <w:tblStylePr w:type="band1Horz">
      <w:tblPr/>
      <w:tcPr>
        <w:shd w:val="clear" w:color="auto" w:fill="D8D8D8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D0108E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5Dark">
    <w:name w:val="List Table 5 Dark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F3F3F" w:themeColor="accent1"/>
        <w:left w:val="single" w:sz="24" w:space="0" w:color="3F3F3F" w:themeColor="accent1"/>
        <w:bottom w:val="single" w:sz="24" w:space="0" w:color="3F3F3F" w:themeColor="accent1"/>
        <w:right w:val="single" w:sz="24" w:space="0" w:color="3F3F3F" w:themeColor="accent1"/>
      </w:tblBorders>
    </w:tblPr>
    <w:tcPr>
      <w:shd w:val="clear" w:color="auto" w:fill="3F3F3F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D0108E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D0108E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D0108E"/>
    <w:pPr>
      <w:spacing w:after="0"/>
    </w:pPr>
    <w:rPr>
      <w:color w:val="2F2F2F" w:themeColor="accent1" w:themeShade="BF"/>
    </w:rPr>
    <w:tblPr>
      <w:tblStyleRowBandSize w:val="1"/>
      <w:tblStyleColBandSize w:val="1"/>
      <w:tblBorders>
        <w:top w:val="single" w:sz="4" w:space="0" w:color="3F3F3F" w:themeColor="accent1"/>
        <w:bottom w:val="single" w:sz="4" w:space="0" w:color="3F3F3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3F3F3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3F3F3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1" w:themeFillTint="33"/>
      </w:tcPr>
    </w:tblStylePr>
    <w:tblStylePr w:type="band1Horz">
      <w:tblPr/>
      <w:tcPr>
        <w:shd w:val="clear" w:color="auto" w:fill="D8D8D8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D0108E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D0108E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D0108E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D0108E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D0108E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D0108E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D0108E"/>
    <w:pPr>
      <w:spacing w:after="0"/>
    </w:pPr>
    <w:rPr>
      <w:color w:val="2F2F2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F3F3F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F3F3F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F3F3F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F3F3F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8D8D8" w:themeFill="accent1" w:themeFillTint="33"/>
      </w:tcPr>
    </w:tblStylePr>
    <w:tblStylePr w:type="band1Horz">
      <w:tblPr/>
      <w:tcPr>
        <w:shd w:val="clear" w:color="auto" w:fill="D8D8D8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D0108E"/>
    <w:pPr>
      <w:spacing w:after="0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D0108E"/>
    <w:pPr>
      <w:spacing w:after="0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D0108E"/>
    <w:pPr>
      <w:spacing w:after="0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D0108E"/>
    <w:pPr>
      <w:spacing w:after="0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D0108E"/>
    <w:pPr>
      <w:spacing w:after="0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D010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0108E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6F6F6F" w:themeColor="accent1" w:themeTint="BF"/>
        <w:left w:val="single" w:sz="8" w:space="0" w:color="6F6F6F" w:themeColor="accent1" w:themeTint="BF"/>
        <w:bottom w:val="single" w:sz="8" w:space="0" w:color="6F6F6F" w:themeColor="accent1" w:themeTint="BF"/>
        <w:right w:val="single" w:sz="8" w:space="0" w:color="6F6F6F" w:themeColor="accent1" w:themeTint="BF"/>
        <w:insideH w:val="single" w:sz="8" w:space="0" w:color="6F6F6F" w:themeColor="accent1" w:themeTint="BF"/>
        <w:insideV w:val="single" w:sz="8" w:space="0" w:color="6F6F6F" w:themeColor="accent1" w:themeTint="BF"/>
      </w:tblBorders>
    </w:tblPr>
    <w:tcPr>
      <w:shd w:val="clear" w:color="auto" w:fill="CFCFC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F6F6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F9F" w:themeFill="accent1" w:themeFillTint="7F"/>
      </w:tcPr>
    </w:tblStylePr>
    <w:tblStylePr w:type="band1Horz">
      <w:tblPr/>
      <w:tcPr>
        <w:shd w:val="clear" w:color="auto" w:fill="9F9F9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F3F3F" w:themeColor="accent1"/>
        <w:left w:val="single" w:sz="8" w:space="0" w:color="3F3F3F" w:themeColor="accent1"/>
        <w:bottom w:val="single" w:sz="8" w:space="0" w:color="3F3F3F" w:themeColor="accent1"/>
        <w:right w:val="single" w:sz="8" w:space="0" w:color="3F3F3F" w:themeColor="accent1"/>
        <w:insideH w:val="single" w:sz="8" w:space="0" w:color="3F3F3F" w:themeColor="accent1"/>
        <w:insideV w:val="single" w:sz="8" w:space="0" w:color="3F3F3F" w:themeColor="accent1"/>
      </w:tblBorders>
    </w:tblPr>
    <w:tcPr>
      <w:shd w:val="clear" w:color="auto" w:fill="CFCFC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EC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8D8" w:themeFill="accent1" w:themeFillTint="33"/>
      </w:tcPr>
    </w:tblStylePr>
    <w:tblStylePr w:type="band1Vert">
      <w:tblPr/>
      <w:tcPr>
        <w:shd w:val="clear" w:color="auto" w:fill="9F9F9F" w:themeFill="accent1" w:themeFillTint="7F"/>
      </w:tcPr>
    </w:tblStylePr>
    <w:tblStylePr w:type="band1Horz">
      <w:tblPr/>
      <w:tcPr>
        <w:tcBorders>
          <w:insideH w:val="single" w:sz="6" w:space="0" w:color="3F3F3F" w:themeColor="accent1"/>
          <w:insideV w:val="single" w:sz="6" w:space="0" w:color="3F3F3F" w:themeColor="accent1"/>
        </w:tcBorders>
        <w:shd w:val="clear" w:color="auto" w:fill="9F9F9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FC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F3F3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F3F3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F3F3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F3F3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F9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F9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F3F3F" w:themeColor="accent1"/>
        <w:bottom w:val="single" w:sz="8" w:space="0" w:color="3F3F3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F3F3F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F3F3F" w:themeColor="accent1"/>
          <w:bottom w:val="single" w:sz="8" w:space="0" w:color="3F3F3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F3F3F" w:themeColor="accent1"/>
          <w:bottom w:val="single" w:sz="8" w:space="0" w:color="3F3F3F" w:themeColor="accent1"/>
        </w:tcBorders>
      </w:tcPr>
    </w:tblStylePr>
    <w:tblStylePr w:type="band1Vert">
      <w:tblPr/>
      <w:tcPr>
        <w:shd w:val="clear" w:color="auto" w:fill="CFCFCF" w:themeFill="accent1" w:themeFillTint="3F"/>
      </w:tcPr>
    </w:tblStylePr>
    <w:tblStylePr w:type="band1Horz">
      <w:tblPr/>
      <w:tcPr>
        <w:shd w:val="clear" w:color="auto" w:fill="CFCFCF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0108E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F3F3F" w:themeColor="accent1"/>
        <w:left w:val="single" w:sz="8" w:space="0" w:color="3F3F3F" w:themeColor="accent1"/>
        <w:bottom w:val="single" w:sz="8" w:space="0" w:color="3F3F3F" w:themeColor="accent1"/>
        <w:right w:val="single" w:sz="8" w:space="0" w:color="3F3F3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F3F3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F3F3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F3F3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FC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FC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0108E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6F6F6F" w:themeColor="accent1" w:themeTint="BF"/>
        <w:left w:val="single" w:sz="8" w:space="0" w:color="6F6F6F" w:themeColor="accent1" w:themeTint="BF"/>
        <w:bottom w:val="single" w:sz="8" w:space="0" w:color="6F6F6F" w:themeColor="accent1" w:themeTint="BF"/>
        <w:right w:val="single" w:sz="8" w:space="0" w:color="6F6F6F" w:themeColor="accent1" w:themeTint="BF"/>
        <w:insideH w:val="single" w:sz="8" w:space="0" w:color="6F6F6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F6F6F" w:themeColor="accent1" w:themeTint="BF"/>
          <w:left w:val="single" w:sz="8" w:space="0" w:color="6F6F6F" w:themeColor="accent1" w:themeTint="BF"/>
          <w:bottom w:val="single" w:sz="8" w:space="0" w:color="6F6F6F" w:themeColor="accent1" w:themeTint="BF"/>
          <w:right w:val="single" w:sz="8" w:space="0" w:color="6F6F6F" w:themeColor="accent1" w:themeTint="BF"/>
          <w:insideH w:val="nil"/>
          <w:insideV w:val="nil"/>
        </w:tcBorders>
        <w:shd w:val="clear" w:color="auto" w:fill="3F3F3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6F6F" w:themeColor="accent1" w:themeTint="BF"/>
          <w:left w:val="single" w:sz="8" w:space="0" w:color="6F6F6F" w:themeColor="accent1" w:themeTint="BF"/>
          <w:bottom w:val="single" w:sz="8" w:space="0" w:color="6F6F6F" w:themeColor="accent1" w:themeTint="BF"/>
          <w:right w:val="single" w:sz="8" w:space="0" w:color="6F6F6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FC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FC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F3F3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3F3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F3F3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0108E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D0108E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0108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0108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D0108E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D0108E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0108E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0108E"/>
  </w:style>
  <w:style w:type="character" w:styleId="PageNumber">
    <w:name w:val="page number"/>
    <w:basedOn w:val="DefaultParagraphFont"/>
    <w:uiPriority w:val="99"/>
    <w:semiHidden/>
    <w:unhideWhenUsed/>
    <w:rsid w:val="00D0108E"/>
  </w:style>
  <w:style w:type="table" w:styleId="PlainTable1">
    <w:name w:val="Plain Table 1"/>
    <w:basedOn w:val="TableNormal"/>
    <w:uiPriority w:val="41"/>
    <w:rsid w:val="00D0108E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0108E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0108E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D0108E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0108E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0108E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D0108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D0108E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0108E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0108E"/>
  </w:style>
  <w:style w:type="paragraph" w:styleId="Signature">
    <w:name w:val="Signature"/>
    <w:basedOn w:val="Normal"/>
    <w:link w:val="SignatureChar"/>
    <w:uiPriority w:val="99"/>
    <w:semiHidden/>
    <w:unhideWhenUsed/>
    <w:rsid w:val="00D0108E"/>
    <w:pPr>
      <w:spacing w:before="0"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0108E"/>
  </w:style>
  <w:style w:type="character" w:styleId="SmartHyperlink">
    <w:name w:val="Smart Hyperlink"/>
    <w:basedOn w:val="DefaultParagraphFont"/>
    <w:uiPriority w:val="99"/>
    <w:semiHidden/>
    <w:unhideWhenUsed/>
    <w:rsid w:val="00D0108E"/>
    <w:rPr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D0108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D0108E"/>
    <w:pPr>
      <w:numPr>
        <w:ilvl w:val="1"/>
      </w:numPr>
      <w:spacing w:after="160"/>
      <w:ind w:left="173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D0108E"/>
    <w:rPr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D0108E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0108E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D0108E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D0108E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D0108E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D0108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D0108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D0108E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D0108E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D0108E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D0108E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D0108E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D0108E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D0108E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D0108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D0108E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D0108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D0108E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D0108E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D0108E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D0108E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D0108E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D0108E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D0108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D0108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D0108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D0108E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D0108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D010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0108E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D0108E"/>
    <w:pPr>
      <w:spacing w:after="0"/>
      <w:ind w:left="0"/>
    </w:pPr>
  </w:style>
  <w:style w:type="table" w:styleId="TableProfessional">
    <w:name w:val="Table Professional"/>
    <w:basedOn w:val="TableNormal"/>
    <w:uiPriority w:val="99"/>
    <w:semiHidden/>
    <w:unhideWhenUsed/>
    <w:rsid w:val="00D0108E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D0108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D0108E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D0108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D0108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D010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D0108E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D0108E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D0108E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D0108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0108E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D0108E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D0108E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0108E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0108E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0108E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0108E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0108E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0108E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0108E"/>
    <w:pPr>
      <w:outlineLvl w:val="9"/>
    </w:pPr>
    <w:rPr>
      <w:b w:val="0"/>
      <w:bCs w:val="0"/>
      <w:caps w:val="0"/>
      <w:color w:val="2F2F2F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610669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red\AppData\Roaming\Microsoft\Templates\Basic%20lesson%20pla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0B3FC49A18C4E26B077A3A60D0E3C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FB677A-3B5A-4B65-B0B7-D8ECB62C79A2}"/>
      </w:docPartPr>
      <w:docPartBody>
        <w:p w:rsidR="003761A1" w:rsidRDefault="00000000">
          <w:pPr>
            <w:pStyle w:val="70B3FC49A18C4E26B077A3A60D0E3C2A"/>
          </w:pPr>
          <w:r w:rsidRPr="00377E93">
            <w:t xml:space="preserve">The French </w:t>
          </w:r>
          <w:r>
            <w:t>R</w:t>
          </w:r>
          <w:r w:rsidRPr="00377E93">
            <w:t>evolution</w:t>
          </w:r>
        </w:p>
      </w:docPartBody>
    </w:docPart>
    <w:docPart>
      <w:docPartPr>
        <w:name w:val="1FDB558BB5E8406D88AFA17746F78A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7A38DB-2D82-4D0F-9699-5DA727AB2D0F}"/>
      </w:docPartPr>
      <w:docPartBody>
        <w:p w:rsidR="003761A1" w:rsidRDefault="00000000">
          <w:pPr>
            <w:pStyle w:val="1FDB558BB5E8406D88AFA17746F78AA0"/>
          </w:pPr>
          <w:r>
            <w:t>Subject</w:t>
          </w:r>
        </w:p>
      </w:docPartBody>
    </w:docPart>
    <w:docPart>
      <w:docPartPr>
        <w:name w:val="E28BA5D09A7C468B857B93CA895BC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56FD0-BEC5-471B-88B2-F692963DB24F}"/>
      </w:docPartPr>
      <w:docPartBody>
        <w:p w:rsidR="003761A1" w:rsidRDefault="00000000">
          <w:pPr>
            <w:pStyle w:val="E28BA5D09A7C468B857B93CA895BC80B"/>
          </w:pPr>
          <w:r>
            <w:t>Teacher</w:t>
          </w:r>
        </w:p>
      </w:docPartBody>
    </w:docPart>
    <w:docPart>
      <w:docPartPr>
        <w:name w:val="DA8FA0ED2D0D4781878A4297F17820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25B773-02D4-4BBC-81EC-138EEDEAB592}"/>
      </w:docPartPr>
      <w:docPartBody>
        <w:p w:rsidR="003761A1" w:rsidRDefault="00000000">
          <w:pPr>
            <w:pStyle w:val="DA8FA0ED2D0D4781878A4297F178200C"/>
          </w:pPr>
          <w:r>
            <w:t>Grade</w:t>
          </w:r>
        </w:p>
      </w:docPartBody>
    </w:docPart>
    <w:docPart>
      <w:docPartPr>
        <w:name w:val="CB28373ACC314873BBCD12EA3022D3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61FBCB-F2B4-4725-8A05-17CD1B43CD84}"/>
      </w:docPartPr>
      <w:docPartBody>
        <w:p w:rsidR="003761A1" w:rsidRDefault="00000000">
          <w:pPr>
            <w:pStyle w:val="CB28373ACC314873BBCD12EA3022D311"/>
          </w:pPr>
          <w:r>
            <w:t>Date</w:t>
          </w:r>
        </w:p>
      </w:docPartBody>
    </w:docPart>
    <w:docPart>
      <w:docPartPr>
        <w:name w:val="CD5F1DD5CB444892B88C37DD246D51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73D35A-3B84-49C5-BC78-471C1E00B118}"/>
      </w:docPartPr>
      <w:docPartBody>
        <w:p w:rsidR="003761A1" w:rsidRDefault="00000000">
          <w:pPr>
            <w:pStyle w:val="CD5F1DD5CB444892B88C37DD246D5137"/>
          </w:pPr>
          <w:r w:rsidRPr="00567354">
            <w:t>Phases</w:t>
          </w:r>
        </w:p>
      </w:docPartBody>
    </w:docPart>
    <w:docPart>
      <w:docPartPr>
        <w:name w:val="D79561D345254008BBE5A86AE8C9CF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7C2A0-01F4-4E6C-84EB-0ED1346DAE34}"/>
      </w:docPartPr>
      <w:docPartBody>
        <w:p w:rsidR="003761A1" w:rsidRDefault="00000000">
          <w:pPr>
            <w:pStyle w:val="D79561D345254008BBE5A86AE8C9CF18"/>
          </w:pPr>
          <w:r>
            <w:t>Teacher Guide</w:t>
          </w:r>
        </w:p>
      </w:docPartBody>
    </w:docPart>
    <w:docPart>
      <w:docPartPr>
        <w:name w:val="30B7ACEF7DA14445BA7EF54572EAB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AB12FA-008B-443A-8EBF-D9F9D2AD71C4}"/>
      </w:docPartPr>
      <w:docPartBody>
        <w:p w:rsidR="003761A1" w:rsidRDefault="00000000">
          <w:pPr>
            <w:pStyle w:val="30B7ACEF7DA14445BA7EF54572EAB50F"/>
          </w:pPr>
          <w:r>
            <w:t>Student Guide</w:t>
          </w:r>
        </w:p>
      </w:docPartBody>
    </w:docPart>
    <w:docPart>
      <w:docPartPr>
        <w:name w:val="6E4ED4EF26FA47CD8AA0CD1B503A28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6F2B60-0638-495D-92B6-9ECD53C2A46E}"/>
      </w:docPartPr>
      <w:docPartBody>
        <w:p w:rsidR="003761A1" w:rsidRDefault="00000000">
          <w:pPr>
            <w:pStyle w:val="6E4ED4EF26FA47CD8AA0CD1B503A281C"/>
          </w:pPr>
          <w:r>
            <w:t>Objectives</w:t>
          </w:r>
        </w:p>
      </w:docPartBody>
    </w:docPart>
    <w:docPart>
      <w:docPartPr>
        <w:name w:val="C82FA5FEADD54905B3192F90A0E1E7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B34063-5E53-48CC-85CD-7CBD6C999E05}"/>
      </w:docPartPr>
      <w:docPartBody>
        <w:p w:rsidR="003761A1" w:rsidRDefault="00000000">
          <w:pPr>
            <w:pStyle w:val="C82FA5FEADD54905B3192F90A0E1E758"/>
          </w:pPr>
          <w:r>
            <w:t>Information</w:t>
          </w:r>
        </w:p>
      </w:docPartBody>
    </w:docPart>
    <w:docPart>
      <w:docPartPr>
        <w:name w:val="F7C1CC0C4E114ADF9633DE937B5418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5DDD09-97A8-4512-8C3B-453860572876}"/>
      </w:docPartPr>
      <w:docPartBody>
        <w:p w:rsidR="003761A1" w:rsidRDefault="00000000">
          <w:pPr>
            <w:pStyle w:val="F7C1CC0C4E114ADF9633DE937B54188C"/>
          </w:pPr>
          <w:r>
            <w:t>Verification</w:t>
          </w:r>
        </w:p>
      </w:docPartBody>
    </w:docPart>
    <w:docPart>
      <w:docPartPr>
        <w:name w:val="A412F09F8CB041E8A864BAABA30CD9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52E7B1-B910-4A00-80FF-4453A77EA41B}"/>
      </w:docPartPr>
      <w:docPartBody>
        <w:p w:rsidR="003761A1" w:rsidRDefault="00000000">
          <w:pPr>
            <w:pStyle w:val="A412F09F8CB041E8A864BAABA30CD997"/>
          </w:pPr>
          <w:r>
            <w:t>Activity</w:t>
          </w:r>
        </w:p>
      </w:docPartBody>
    </w:docPart>
    <w:docPart>
      <w:docPartPr>
        <w:name w:val="8877CF40E62941C88E9BC8C83CC8DA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2FA450-952E-4FD1-BEE4-7B0B51648BE8}"/>
      </w:docPartPr>
      <w:docPartBody>
        <w:p w:rsidR="003761A1" w:rsidRDefault="00000000">
          <w:pPr>
            <w:pStyle w:val="8877CF40E62941C88E9BC8C83CC8DA0C"/>
          </w:pPr>
          <w:r>
            <w:t>Summary</w:t>
          </w:r>
        </w:p>
      </w:docPartBody>
    </w:docPart>
    <w:docPart>
      <w:docPartPr>
        <w:name w:val="864DB94084A34BC599BF2E665F4996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C09A75-64F9-4522-8E3C-31066CB7F923}"/>
      </w:docPartPr>
      <w:docPartBody>
        <w:p w:rsidR="003761A1" w:rsidRDefault="009341CB" w:rsidP="009341CB">
          <w:pPr>
            <w:pStyle w:val="864DB94084A34BC599BF2E665F49963B"/>
          </w:pPr>
          <w:r w:rsidRPr="00567354">
            <w:t>Phases</w:t>
          </w:r>
        </w:p>
      </w:docPartBody>
    </w:docPart>
    <w:docPart>
      <w:docPartPr>
        <w:name w:val="B158574B39F24544B50CA3346B20C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BDC343-0924-4B83-BD0C-8BFB2634D01C}"/>
      </w:docPartPr>
      <w:docPartBody>
        <w:p w:rsidR="003761A1" w:rsidRDefault="009341CB" w:rsidP="009341CB">
          <w:pPr>
            <w:pStyle w:val="B158574B39F24544B50CA3346B20C4E8"/>
          </w:pPr>
          <w:r>
            <w:t>Teacher Guide</w:t>
          </w:r>
        </w:p>
      </w:docPartBody>
    </w:docPart>
    <w:docPart>
      <w:docPartPr>
        <w:name w:val="0DB1AC9E411E465497A74129324F61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F11EA6-0F5C-4594-8143-B09869781D79}"/>
      </w:docPartPr>
      <w:docPartBody>
        <w:p w:rsidR="003761A1" w:rsidRDefault="009341CB" w:rsidP="009341CB">
          <w:pPr>
            <w:pStyle w:val="0DB1AC9E411E465497A74129324F6178"/>
          </w:pPr>
          <w:r>
            <w:t>Student Guide</w:t>
          </w:r>
        </w:p>
      </w:docPartBody>
    </w:docPart>
    <w:docPart>
      <w:docPartPr>
        <w:name w:val="EC85A545C8B245EBAE80FA2E10D674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6B016C-35AB-468D-BDA2-CB6DA36CCBB4}"/>
      </w:docPartPr>
      <w:docPartBody>
        <w:p w:rsidR="003761A1" w:rsidRDefault="009341CB" w:rsidP="009341CB">
          <w:pPr>
            <w:pStyle w:val="EC85A545C8B245EBAE80FA2E10D674A6"/>
          </w:pPr>
          <w:r>
            <w:t>Objectives</w:t>
          </w:r>
        </w:p>
      </w:docPartBody>
    </w:docPart>
    <w:docPart>
      <w:docPartPr>
        <w:name w:val="365D1479C3284A5497B44AAC9D1819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9C072-C614-42DC-B135-4FE15E4C2EEB}"/>
      </w:docPartPr>
      <w:docPartBody>
        <w:p w:rsidR="003761A1" w:rsidRDefault="009341CB" w:rsidP="009341CB">
          <w:pPr>
            <w:pStyle w:val="365D1479C3284A5497B44AAC9D18191D"/>
          </w:pPr>
          <w:r>
            <w:t>Information</w:t>
          </w:r>
        </w:p>
      </w:docPartBody>
    </w:docPart>
    <w:docPart>
      <w:docPartPr>
        <w:name w:val="47428EC34FE84B25928C48C3324C2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6EA45F-8CF8-4098-BC71-090C62CB8EBE}"/>
      </w:docPartPr>
      <w:docPartBody>
        <w:p w:rsidR="003761A1" w:rsidRDefault="009341CB" w:rsidP="009341CB">
          <w:pPr>
            <w:pStyle w:val="47428EC34FE84B25928C48C3324C24DE"/>
          </w:pPr>
          <w:r>
            <w:t>Verification</w:t>
          </w:r>
        </w:p>
      </w:docPartBody>
    </w:docPart>
    <w:docPart>
      <w:docPartPr>
        <w:name w:val="704084A59C2F46F792168CEDB5A8B4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DC4DC0-B634-4481-9AF0-FBAEDD8BA51C}"/>
      </w:docPartPr>
      <w:docPartBody>
        <w:p w:rsidR="003761A1" w:rsidRDefault="009341CB" w:rsidP="009341CB">
          <w:pPr>
            <w:pStyle w:val="704084A59C2F46F792168CEDB5A8B47D"/>
          </w:pPr>
          <w:r>
            <w:t>Activity</w:t>
          </w:r>
        </w:p>
      </w:docPartBody>
    </w:docPart>
    <w:docPart>
      <w:docPartPr>
        <w:name w:val="0F153B74B2FE45E4B1A5EB6043C951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446D73-B4DB-4CAD-8AAF-05BF2732B348}"/>
      </w:docPartPr>
      <w:docPartBody>
        <w:p w:rsidR="003761A1" w:rsidRDefault="009341CB" w:rsidP="009341CB">
          <w:pPr>
            <w:pStyle w:val="0F153B74B2FE45E4B1A5EB6043C951E2"/>
          </w:pPr>
          <w:r>
            <w:t>Summary</w:t>
          </w:r>
        </w:p>
      </w:docPartBody>
    </w:docPart>
    <w:docPart>
      <w:docPartPr>
        <w:name w:val="91FE4DFA129F4F01BFDAAA74D30E9C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0147E0-6572-4B74-9379-4C9860197AD0}"/>
      </w:docPartPr>
      <w:docPartBody>
        <w:p w:rsidR="003761A1" w:rsidRDefault="009341CB" w:rsidP="009341CB">
          <w:pPr>
            <w:pStyle w:val="91FE4DFA129F4F01BFDAAA74D30E9C65"/>
          </w:pPr>
          <w:r w:rsidRPr="00567354">
            <w:t>Phases</w:t>
          </w:r>
        </w:p>
      </w:docPartBody>
    </w:docPart>
    <w:docPart>
      <w:docPartPr>
        <w:name w:val="DC09757052AC4C289CD91879CAA19B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8966AB-D916-495D-A937-923612F1BD82}"/>
      </w:docPartPr>
      <w:docPartBody>
        <w:p w:rsidR="003761A1" w:rsidRDefault="009341CB" w:rsidP="009341CB">
          <w:pPr>
            <w:pStyle w:val="DC09757052AC4C289CD91879CAA19BCC"/>
          </w:pPr>
          <w:r>
            <w:t>Teacher Guide</w:t>
          </w:r>
        </w:p>
      </w:docPartBody>
    </w:docPart>
    <w:docPart>
      <w:docPartPr>
        <w:name w:val="1D2E1C6890AB4CE5B40D4797AC7970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2DA9A2-880C-449E-B730-DD3BCEF45D92}"/>
      </w:docPartPr>
      <w:docPartBody>
        <w:p w:rsidR="003761A1" w:rsidRDefault="009341CB" w:rsidP="009341CB">
          <w:pPr>
            <w:pStyle w:val="1D2E1C6890AB4CE5B40D4797AC79709A"/>
          </w:pPr>
          <w:r>
            <w:t>Student Guide</w:t>
          </w:r>
        </w:p>
      </w:docPartBody>
    </w:docPart>
    <w:docPart>
      <w:docPartPr>
        <w:name w:val="651871BC530547F89A9C16787CBC6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F4C9A-D754-40B7-A0C4-5648B925A000}"/>
      </w:docPartPr>
      <w:docPartBody>
        <w:p w:rsidR="003761A1" w:rsidRDefault="009341CB" w:rsidP="009341CB">
          <w:pPr>
            <w:pStyle w:val="651871BC530547F89A9C16787CBC6CB7"/>
          </w:pPr>
          <w:r>
            <w:t>Objectives</w:t>
          </w:r>
        </w:p>
      </w:docPartBody>
    </w:docPart>
    <w:docPart>
      <w:docPartPr>
        <w:name w:val="AA6A8F0F7C874EA39E91FC4D86AD18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77CD01-7558-4826-9220-B70BD30D90EA}"/>
      </w:docPartPr>
      <w:docPartBody>
        <w:p w:rsidR="003761A1" w:rsidRDefault="009341CB" w:rsidP="009341CB">
          <w:pPr>
            <w:pStyle w:val="AA6A8F0F7C874EA39E91FC4D86AD18E9"/>
          </w:pPr>
          <w:r>
            <w:t>Information</w:t>
          </w:r>
        </w:p>
      </w:docPartBody>
    </w:docPart>
    <w:docPart>
      <w:docPartPr>
        <w:name w:val="76291A2C2988404FA1A83C8C3F9A8E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D34141-AB5E-4156-AC5E-EA4E081AF0E6}"/>
      </w:docPartPr>
      <w:docPartBody>
        <w:p w:rsidR="003761A1" w:rsidRDefault="009341CB" w:rsidP="009341CB">
          <w:pPr>
            <w:pStyle w:val="76291A2C2988404FA1A83C8C3F9A8EBE"/>
          </w:pPr>
          <w:r>
            <w:t>Verification</w:t>
          </w:r>
        </w:p>
      </w:docPartBody>
    </w:docPart>
    <w:docPart>
      <w:docPartPr>
        <w:name w:val="A3544C50DEA44F2EBC73641DF63861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4BB80D-7916-4517-97AB-D4A56425842A}"/>
      </w:docPartPr>
      <w:docPartBody>
        <w:p w:rsidR="003761A1" w:rsidRDefault="009341CB" w:rsidP="009341CB">
          <w:pPr>
            <w:pStyle w:val="A3544C50DEA44F2EBC73641DF63861F7"/>
          </w:pPr>
          <w:r>
            <w:t>Activity</w:t>
          </w:r>
        </w:p>
      </w:docPartBody>
    </w:docPart>
    <w:docPart>
      <w:docPartPr>
        <w:name w:val="80FBDED2DCAB421492D841CA1799FF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60FE7-207A-438C-B9CF-813C3714D541}"/>
      </w:docPartPr>
      <w:docPartBody>
        <w:p w:rsidR="003761A1" w:rsidRDefault="009341CB" w:rsidP="009341CB">
          <w:pPr>
            <w:pStyle w:val="80FBDED2DCAB421492D841CA1799FF0F"/>
          </w:pPr>
          <w:r>
            <w:t>Summary</w:t>
          </w:r>
        </w:p>
      </w:docPartBody>
    </w:docPart>
    <w:docPart>
      <w:docPartPr>
        <w:name w:val="D4E4E16982024FB08B9A924E05F3A1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2798BC-ADBF-4BDF-BBD2-F3359B523B2B}"/>
      </w:docPartPr>
      <w:docPartBody>
        <w:p w:rsidR="003761A1" w:rsidRDefault="009341CB" w:rsidP="009341CB">
          <w:pPr>
            <w:pStyle w:val="D4E4E16982024FB08B9A924E05F3A132"/>
          </w:pPr>
          <w:r w:rsidRPr="00567354">
            <w:t>Phases</w:t>
          </w:r>
        </w:p>
      </w:docPartBody>
    </w:docPart>
    <w:docPart>
      <w:docPartPr>
        <w:name w:val="317DDBB483A7419397F36C3883554B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670180-9C80-40BF-8108-92FD5621C1D1}"/>
      </w:docPartPr>
      <w:docPartBody>
        <w:p w:rsidR="003761A1" w:rsidRDefault="009341CB" w:rsidP="009341CB">
          <w:pPr>
            <w:pStyle w:val="317DDBB483A7419397F36C3883554BDD"/>
          </w:pPr>
          <w:r>
            <w:t>Teacher Guide</w:t>
          </w:r>
        </w:p>
      </w:docPartBody>
    </w:docPart>
    <w:docPart>
      <w:docPartPr>
        <w:name w:val="D44E5D348E06419FAE1A4E44692373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3894A8-828D-4534-9F71-EB4039D095A5}"/>
      </w:docPartPr>
      <w:docPartBody>
        <w:p w:rsidR="003761A1" w:rsidRDefault="009341CB" w:rsidP="009341CB">
          <w:pPr>
            <w:pStyle w:val="D44E5D348E06419FAE1A4E4469237382"/>
          </w:pPr>
          <w:r>
            <w:t>Student Guide</w:t>
          </w:r>
        </w:p>
      </w:docPartBody>
    </w:docPart>
    <w:docPart>
      <w:docPartPr>
        <w:name w:val="1429370500214D3BAA19556B32DA8A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FE73D3-5026-4719-A6C1-4F1C29089BF7}"/>
      </w:docPartPr>
      <w:docPartBody>
        <w:p w:rsidR="003761A1" w:rsidRDefault="009341CB" w:rsidP="009341CB">
          <w:pPr>
            <w:pStyle w:val="1429370500214D3BAA19556B32DA8A72"/>
          </w:pPr>
          <w:r>
            <w:t>Objectives</w:t>
          </w:r>
        </w:p>
      </w:docPartBody>
    </w:docPart>
    <w:docPart>
      <w:docPartPr>
        <w:name w:val="A9AEF675C9784AC49F502A3519B0D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A6C25F-94BE-4FC4-8857-B01B81AE4396}"/>
      </w:docPartPr>
      <w:docPartBody>
        <w:p w:rsidR="003761A1" w:rsidRDefault="009341CB" w:rsidP="009341CB">
          <w:pPr>
            <w:pStyle w:val="A9AEF675C9784AC49F502A3519B0D120"/>
          </w:pPr>
          <w:r>
            <w:t>Information</w:t>
          </w:r>
        </w:p>
      </w:docPartBody>
    </w:docPart>
    <w:docPart>
      <w:docPartPr>
        <w:name w:val="4AC3626F36B449FB8D5294D8FFE093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948DF0-FB24-45E7-A33D-EB25506BEE33}"/>
      </w:docPartPr>
      <w:docPartBody>
        <w:p w:rsidR="003761A1" w:rsidRDefault="009341CB" w:rsidP="009341CB">
          <w:pPr>
            <w:pStyle w:val="4AC3626F36B449FB8D5294D8FFE0936F"/>
          </w:pPr>
          <w:r>
            <w:t>Verification</w:t>
          </w:r>
        </w:p>
      </w:docPartBody>
    </w:docPart>
    <w:docPart>
      <w:docPartPr>
        <w:name w:val="0047760B4F204D63800A9F163F42E4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1D1D3A-A514-4511-A7E9-04C5F8578F8C}"/>
      </w:docPartPr>
      <w:docPartBody>
        <w:p w:rsidR="003761A1" w:rsidRDefault="009341CB" w:rsidP="009341CB">
          <w:pPr>
            <w:pStyle w:val="0047760B4F204D63800A9F163F42E4CE"/>
          </w:pPr>
          <w:r>
            <w:t>Activity</w:t>
          </w:r>
        </w:p>
      </w:docPartBody>
    </w:docPart>
    <w:docPart>
      <w:docPartPr>
        <w:name w:val="1765B3D70E8F4AEBBB8A77B6155EEE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D993D-B167-4986-9E2A-BEFB9EBD0BC8}"/>
      </w:docPartPr>
      <w:docPartBody>
        <w:p w:rsidR="003761A1" w:rsidRDefault="009341CB" w:rsidP="009341CB">
          <w:pPr>
            <w:pStyle w:val="1765B3D70E8F4AEBBB8A77B6155EEED1"/>
          </w:pPr>
          <w:r>
            <w:t>Summary</w:t>
          </w:r>
        </w:p>
      </w:docPartBody>
    </w:docPart>
    <w:docPart>
      <w:docPartPr>
        <w:name w:val="EB2154EA83CE4D9294198AFA437C23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B75293-480F-463D-BF9B-459A94A6E4F4}"/>
      </w:docPartPr>
      <w:docPartBody>
        <w:p w:rsidR="003761A1" w:rsidRDefault="009341CB" w:rsidP="009341CB">
          <w:pPr>
            <w:pStyle w:val="EB2154EA83CE4D9294198AFA437C23F9"/>
          </w:pPr>
          <w:r w:rsidRPr="00567354">
            <w:t>Phases</w:t>
          </w:r>
        </w:p>
      </w:docPartBody>
    </w:docPart>
    <w:docPart>
      <w:docPartPr>
        <w:name w:val="A80EACB4C401426893C0A1890ADAB3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3BEC90-77A5-46A0-A786-DE82A11EF39A}"/>
      </w:docPartPr>
      <w:docPartBody>
        <w:p w:rsidR="003761A1" w:rsidRDefault="009341CB" w:rsidP="009341CB">
          <w:pPr>
            <w:pStyle w:val="A80EACB4C401426893C0A1890ADAB3B5"/>
          </w:pPr>
          <w:r>
            <w:t>Teacher Guide</w:t>
          </w:r>
        </w:p>
      </w:docPartBody>
    </w:docPart>
    <w:docPart>
      <w:docPartPr>
        <w:name w:val="85C838BA218E4612A0737DC20109E8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FE257-5F90-4FE7-BD91-7EF43C0E9DF1}"/>
      </w:docPartPr>
      <w:docPartBody>
        <w:p w:rsidR="003761A1" w:rsidRDefault="009341CB" w:rsidP="009341CB">
          <w:pPr>
            <w:pStyle w:val="85C838BA218E4612A0737DC20109E831"/>
          </w:pPr>
          <w:r>
            <w:t>Student Guide</w:t>
          </w:r>
        </w:p>
      </w:docPartBody>
    </w:docPart>
    <w:docPart>
      <w:docPartPr>
        <w:name w:val="823CB20EEF014B8E8FE40A7BDDA662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6885DD-9D8A-4974-B7FE-5DC6AD60B683}"/>
      </w:docPartPr>
      <w:docPartBody>
        <w:p w:rsidR="003761A1" w:rsidRDefault="009341CB" w:rsidP="009341CB">
          <w:pPr>
            <w:pStyle w:val="823CB20EEF014B8E8FE40A7BDDA66248"/>
          </w:pPr>
          <w:r>
            <w:t>Objectives</w:t>
          </w:r>
        </w:p>
      </w:docPartBody>
    </w:docPart>
    <w:docPart>
      <w:docPartPr>
        <w:name w:val="215FC432EB7F40008E220251FC539F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EF744B-6880-4CC3-A062-0CF6F997BA5A}"/>
      </w:docPartPr>
      <w:docPartBody>
        <w:p w:rsidR="003761A1" w:rsidRDefault="009341CB" w:rsidP="009341CB">
          <w:pPr>
            <w:pStyle w:val="215FC432EB7F40008E220251FC539F76"/>
          </w:pPr>
          <w:r>
            <w:t>Information</w:t>
          </w:r>
        </w:p>
      </w:docPartBody>
    </w:docPart>
    <w:docPart>
      <w:docPartPr>
        <w:name w:val="F833BA59515F408DA4186EBACD0685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B5CB1-4C71-4AF2-8296-95DAFC99BE7C}"/>
      </w:docPartPr>
      <w:docPartBody>
        <w:p w:rsidR="003761A1" w:rsidRDefault="009341CB" w:rsidP="009341CB">
          <w:pPr>
            <w:pStyle w:val="F833BA59515F408DA4186EBACD068506"/>
          </w:pPr>
          <w:r>
            <w:t>Verification</w:t>
          </w:r>
        </w:p>
      </w:docPartBody>
    </w:docPart>
    <w:docPart>
      <w:docPartPr>
        <w:name w:val="74439C45813E462CADA00A80F82C4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3E917A-373F-4F72-97A7-38CCCE21E963}"/>
      </w:docPartPr>
      <w:docPartBody>
        <w:p w:rsidR="003761A1" w:rsidRDefault="009341CB" w:rsidP="009341CB">
          <w:pPr>
            <w:pStyle w:val="74439C45813E462CADA00A80F82C4A6E"/>
          </w:pPr>
          <w:r>
            <w:t>Activity</w:t>
          </w:r>
        </w:p>
      </w:docPartBody>
    </w:docPart>
    <w:docPart>
      <w:docPartPr>
        <w:name w:val="C605E7B5176E4565A0E1D03A2D1BB7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3CDDB8-1EE0-400E-BB4D-D639D43ECED2}"/>
      </w:docPartPr>
      <w:docPartBody>
        <w:p w:rsidR="003761A1" w:rsidRDefault="009341CB" w:rsidP="009341CB">
          <w:pPr>
            <w:pStyle w:val="C605E7B5176E4565A0E1D03A2D1BB76C"/>
          </w:pPr>
          <w:r>
            <w:t>Summary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1CB"/>
    <w:rsid w:val="003761A1"/>
    <w:rsid w:val="007B0172"/>
    <w:rsid w:val="009341CB"/>
    <w:rsid w:val="00C9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0B3FC49A18C4E26B077A3A60D0E3C2A">
    <w:name w:val="70B3FC49A18C4E26B077A3A60D0E3C2A"/>
  </w:style>
  <w:style w:type="paragraph" w:customStyle="1" w:styleId="1FDB558BB5E8406D88AFA17746F78AA0">
    <w:name w:val="1FDB558BB5E8406D88AFA17746F78AA0"/>
  </w:style>
  <w:style w:type="paragraph" w:customStyle="1" w:styleId="E28BA5D09A7C468B857B93CA895BC80B">
    <w:name w:val="E28BA5D09A7C468B857B93CA895BC80B"/>
  </w:style>
  <w:style w:type="paragraph" w:customStyle="1" w:styleId="DA8FA0ED2D0D4781878A4297F178200C">
    <w:name w:val="DA8FA0ED2D0D4781878A4297F178200C"/>
  </w:style>
  <w:style w:type="paragraph" w:customStyle="1" w:styleId="CB28373ACC314873BBCD12EA3022D311">
    <w:name w:val="CB28373ACC314873BBCD12EA3022D311"/>
  </w:style>
  <w:style w:type="paragraph" w:customStyle="1" w:styleId="CD5F1DD5CB444892B88C37DD246D5137">
    <w:name w:val="CD5F1DD5CB444892B88C37DD246D5137"/>
  </w:style>
  <w:style w:type="paragraph" w:customStyle="1" w:styleId="D79561D345254008BBE5A86AE8C9CF18">
    <w:name w:val="D79561D345254008BBE5A86AE8C9CF18"/>
  </w:style>
  <w:style w:type="paragraph" w:customStyle="1" w:styleId="30B7ACEF7DA14445BA7EF54572EAB50F">
    <w:name w:val="30B7ACEF7DA14445BA7EF54572EAB50F"/>
  </w:style>
  <w:style w:type="paragraph" w:customStyle="1" w:styleId="6E4ED4EF26FA47CD8AA0CD1B503A281C">
    <w:name w:val="6E4ED4EF26FA47CD8AA0CD1B503A281C"/>
  </w:style>
  <w:style w:type="paragraph" w:customStyle="1" w:styleId="C82FA5FEADD54905B3192F90A0E1E758">
    <w:name w:val="C82FA5FEADD54905B3192F90A0E1E758"/>
  </w:style>
  <w:style w:type="paragraph" w:customStyle="1" w:styleId="F7C1CC0C4E114ADF9633DE937B54188C">
    <w:name w:val="F7C1CC0C4E114ADF9633DE937B54188C"/>
  </w:style>
  <w:style w:type="paragraph" w:customStyle="1" w:styleId="A412F09F8CB041E8A864BAABA30CD997">
    <w:name w:val="A412F09F8CB041E8A864BAABA30CD997"/>
  </w:style>
  <w:style w:type="paragraph" w:customStyle="1" w:styleId="8877CF40E62941C88E9BC8C83CC8DA0C">
    <w:name w:val="8877CF40E62941C88E9BC8C83CC8DA0C"/>
  </w:style>
  <w:style w:type="paragraph" w:customStyle="1" w:styleId="0E391299D61A4484AF4EE8799CE6F6C8">
    <w:name w:val="0E391299D61A4484AF4EE8799CE6F6C8"/>
    <w:rsid w:val="009341CB"/>
  </w:style>
  <w:style w:type="paragraph" w:customStyle="1" w:styleId="BB229B33A47A4A40B54F610AA4F90399">
    <w:name w:val="BB229B33A47A4A40B54F610AA4F90399"/>
    <w:rsid w:val="009341CB"/>
  </w:style>
  <w:style w:type="paragraph" w:customStyle="1" w:styleId="2FDD5ED901584A90AEF509298495E9C4">
    <w:name w:val="2FDD5ED901584A90AEF509298495E9C4"/>
    <w:rsid w:val="009341CB"/>
  </w:style>
  <w:style w:type="paragraph" w:customStyle="1" w:styleId="1AC1207FE73443AA80F6BBD024E25CB4">
    <w:name w:val="1AC1207FE73443AA80F6BBD024E25CB4"/>
    <w:rsid w:val="009341CB"/>
  </w:style>
  <w:style w:type="paragraph" w:customStyle="1" w:styleId="43FE691DE52C42FB85460579776145F2">
    <w:name w:val="43FE691DE52C42FB85460579776145F2"/>
    <w:rsid w:val="009341CB"/>
  </w:style>
  <w:style w:type="paragraph" w:customStyle="1" w:styleId="976F778E5FE74D739F5869CD0E7C123C">
    <w:name w:val="976F778E5FE74D739F5869CD0E7C123C"/>
    <w:rsid w:val="009341CB"/>
  </w:style>
  <w:style w:type="paragraph" w:customStyle="1" w:styleId="184AA968B2B642A98DC4FAAFA7B1498E">
    <w:name w:val="184AA968B2B642A98DC4FAAFA7B1498E"/>
    <w:rsid w:val="009341CB"/>
  </w:style>
  <w:style w:type="paragraph" w:customStyle="1" w:styleId="8C84991AD9DD44E997EEDCA5C6C9FE35">
    <w:name w:val="8C84991AD9DD44E997EEDCA5C6C9FE35"/>
    <w:rsid w:val="009341CB"/>
  </w:style>
  <w:style w:type="paragraph" w:customStyle="1" w:styleId="864DB94084A34BC599BF2E665F49963B">
    <w:name w:val="864DB94084A34BC599BF2E665F49963B"/>
    <w:rsid w:val="009341CB"/>
  </w:style>
  <w:style w:type="paragraph" w:customStyle="1" w:styleId="B158574B39F24544B50CA3346B20C4E8">
    <w:name w:val="B158574B39F24544B50CA3346B20C4E8"/>
    <w:rsid w:val="009341CB"/>
  </w:style>
  <w:style w:type="paragraph" w:customStyle="1" w:styleId="0DB1AC9E411E465497A74129324F6178">
    <w:name w:val="0DB1AC9E411E465497A74129324F6178"/>
    <w:rsid w:val="009341CB"/>
  </w:style>
  <w:style w:type="paragraph" w:customStyle="1" w:styleId="EC85A545C8B245EBAE80FA2E10D674A6">
    <w:name w:val="EC85A545C8B245EBAE80FA2E10D674A6"/>
    <w:rsid w:val="009341CB"/>
  </w:style>
  <w:style w:type="paragraph" w:customStyle="1" w:styleId="365D1479C3284A5497B44AAC9D18191D">
    <w:name w:val="365D1479C3284A5497B44AAC9D18191D"/>
    <w:rsid w:val="009341CB"/>
  </w:style>
  <w:style w:type="paragraph" w:customStyle="1" w:styleId="47428EC34FE84B25928C48C3324C24DE">
    <w:name w:val="47428EC34FE84B25928C48C3324C24DE"/>
    <w:rsid w:val="009341CB"/>
  </w:style>
  <w:style w:type="paragraph" w:customStyle="1" w:styleId="704084A59C2F46F792168CEDB5A8B47D">
    <w:name w:val="704084A59C2F46F792168CEDB5A8B47D"/>
    <w:rsid w:val="009341CB"/>
  </w:style>
  <w:style w:type="paragraph" w:customStyle="1" w:styleId="0F153B74B2FE45E4B1A5EB6043C951E2">
    <w:name w:val="0F153B74B2FE45E4B1A5EB6043C951E2"/>
    <w:rsid w:val="009341CB"/>
  </w:style>
  <w:style w:type="paragraph" w:customStyle="1" w:styleId="91FE4DFA129F4F01BFDAAA74D30E9C65">
    <w:name w:val="91FE4DFA129F4F01BFDAAA74D30E9C65"/>
    <w:rsid w:val="009341CB"/>
  </w:style>
  <w:style w:type="paragraph" w:customStyle="1" w:styleId="DC09757052AC4C289CD91879CAA19BCC">
    <w:name w:val="DC09757052AC4C289CD91879CAA19BCC"/>
    <w:rsid w:val="009341CB"/>
  </w:style>
  <w:style w:type="paragraph" w:customStyle="1" w:styleId="1D2E1C6890AB4CE5B40D4797AC79709A">
    <w:name w:val="1D2E1C6890AB4CE5B40D4797AC79709A"/>
    <w:rsid w:val="009341CB"/>
  </w:style>
  <w:style w:type="paragraph" w:customStyle="1" w:styleId="651871BC530547F89A9C16787CBC6CB7">
    <w:name w:val="651871BC530547F89A9C16787CBC6CB7"/>
    <w:rsid w:val="009341CB"/>
  </w:style>
  <w:style w:type="paragraph" w:customStyle="1" w:styleId="AA6A8F0F7C874EA39E91FC4D86AD18E9">
    <w:name w:val="AA6A8F0F7C874EA39E91FC4D86AD18E9"/>
    <w:rsid w:val="009341CB"/>
  </w:style>
  <w:style w:type="paragraph" w:customStyle="1" w:styleId="76291A2C2988404FA1A83C8C3F9A8EBE">
    <w:name w:val="76291A2C2988404FA1A83C8C3F9A8EBE"/>
    <w:rsid w:val="009341CB"/>
  </w:style>
  <w:style w:type="paragraph" w:customStyle="1" w:styleId="A3544C50DEA44F2EBC73641DF63861F7">
    <w:name w:val="A3544C50DEA44F2EBC73641DF63861F7"/>
    <w:rsid w:val="009341CB"/>
  </w:style>
  <w:style w:type="paragraph" w:customStyle="1" w:styleId="80FBDED2DCAB421492D841CA1799FF0F">
    <w:name w:val="80FBDED2DCAB421492D841CA1799FF0F"/>
    <w:rsid w:val="009341CB"/>
  </w:style>
  <w:style w:type="paragraph" w:customStyle="1" w:styleId="D4E4E16982024FB08B9A924E05F3A132">
    <w:name w:val="D4E4E16982024FB08B9A924E05F3A132"/>
    <w:rsid w:val="009341CB"/>
  </w:style>
  <w:style w:type="paragraph" w:customStyle="1" w:styleId="317DDBB483A7419397F36C3883554BDD">
    <w:name w:val="317DDBB483A7419397F36C3883554BDD"/>
    <w:rsid w:val="009341CB"/>
  </w:style>
  <w:style w:type="paragraph" w:customStyle="1" w:styleId="D44E5D348E06419FAE1A4E4469237382">
    <w:name w:val="D44E5D348E06419FAE1A4E4469237382"/>
    <w:rsid w:val="009341CB"/>
  </w:style>
  <w:style w:type="paragraph" w:customStyle="1" w:styleId="1429370500214D3BAA19556B32DA8A72">
    <w:name w:val="1429370500214D3BAA19556B32DA8A72"/>
    <w:rsid w:val="009341CB"/>
  </w:style>
  <w:style w:type="paragraph" w:customStyle="1" w:styleId="A9AEF675C9784AC49F502A3519B0D120">
    <w:name w:val="A9AEF675C9784AC49F502A3519B0D120"/>
    <w:rsid w:val="009341CB"/>
  </w:style>
  <w:style w:type="paragraph" w:customStyle="1" w:styleId="4AC3626F36B449FB8D5294D8FFE0936F">
    <w:name w:val="4AC3626F36B449FB8D5294D8FFE0936F"/>
    <w:rsid w:val="009341CB"/>
  </w:style>
  <w:style w:type="paragraph" w:customStyle="1" w:styleId="0047760B4F204D63800A9F163F42E4CE">
    <w:name w:val="0047760B4F204D63800A9F163F42E4CE"/>
    <w:rsid w:val="009341CB"/>
  </w:style>
  <w:style w:type="paragraph" w:customStyle="1" w:styleId="1765B3D70E8F4AEBBB8A77B6155EEED1">
    <w:name w:val="1765B3D70E8F4AEBBB8A77B6155EEED1"/>
    <w:rsid w:val="009341CB"/>
  </w:style>
  <w:style w:type="paragraph" w:customStyle="1" w:styleId="EB2154EA83CE4D9294198AFA437C23F9">
    <w:name w:val="EB2154EA83CE4D9294198AFA437C23F9"/>
    <w:rsid w:val="009341CB"/>
  </w:style>
  <w:style w:type="paragraph" w:customStyle="1" w:styleId="A80EACB4C401426893C0A1890ADAB3B5">
    <w:name w:val="A80EACB4C401426893C0A1890ADAB3B5"/>
    <w:rsid w:val="009341CB"/>
  </w:style>
  <w:style w:type="paragraph" w:customStyle="1" w:styleId="85C838BA218E4612A0737DC20109E831">
    <w:name w:val="85C838BA218E4612A0737DC20109E831"/>
    <w:rsid w:val="009341CB"/>
  </w:style>
  <w:style w:type="paragraph" w:customStyle="1" w:styleId="823CB20EEF014B8E8FE40A7BDDA66248">
    <w:name w:val="823CB20EEF014B8E8FE40A7BDDA66248"/>
    <w:rsid w:val="009341CB"/>
  </w:style>
  <w:style w:type="paragraph" w:customStyle="1" w:styleId="215FC432EB7F40008E220251FC539F76">
    <w:name w:val="215FC432EB7F40008E220251FC539F76"/>
    <w:rsid w:val="009341CB"/>
  </w:style>
  <w:style w:type="paragraph" w:customStyle="1" w:styleId="F833BA59515F408DA4186EBACD068506">
    <w:name w:val="F833BA59515F408DA4186EBACD068506"/>
    <w:rsid w:val="009341CB"/>
  </w:style>
  <w:style w:type="paragraph" w:customStyle="1" w:styleId="74439C45813E462CADA00A80F82C4A6E">
    <w:name w:val="74439C45813E462CADA00A80F82C4A6E"/>
    <w:rsid w:val="009341CB"/>
  </w:style>
  <w:style w:type="paragraph" w:customStyle="1" w:styleId="C605E7B5176E4565A0E1D03A2D1BB76C">
    <w:name w:val="C605E7B5176E4565A0E1D03A2D1BB76C"/>
    <w:rsid w:val="009341CB"/>
  </w:style>
  <w:style w:type="paragraph" w:customStyle="1" w:styleId="FC88EAD15A5D41CDB72CB35A87C3BCC2">
    <w:name w:val="FC88EAD15A5D41CDB72CB35A87C3BCC2"/>
    <w:rsid w:val="009341CB"/>
  </w:style>
  <w:style w:type="paragraph" w:customStyle="1" w:styleId="20CCE4E07B85490A975C502C706F6C05">
    <w:name w:val="20CCE4E07B85490A975C502C706F6C05"/>
    <w:rsid w:val="009341CB"/>
  </w:style>
  <w:style w:type="paragraph" w:customStyle="1" w:styleId="DF24F9FC961545EBA850B86EE1922966">
    <w:name w:val="DF24F9FC961545EBA850B86EE1922966"/>
    <w:rsid w:val="009341CB"/>
  </w:style>
  <w:style w:type="paragraph" w:customStyle="1" w:styleId="E9F75E10342B49D29193528162121963">
    <w:name w:val="E9F75E10342B49D29193528162121963"/>
    <w:rsid w:val="009341CB"/>
  </w:style>
  <w:style w:type="paragraph" w:customStyle="1" w:styleId="2AB4C4004E574FFA9B15965E4D84BB8F">
    <w:name w:val="2AB4C4004E574FFA9B15965E4D84BB8F"/>
    <w:rsid w:val="009341CB"/>
  </w:style>
  <w:style w:type="paragraph" w:customStyle="1" w:styleId="A1068C834927450D93BD105C7ED38503">
    <w:name w:val="A1068C834927450D93BD105C7ED38503"/>
    <w:rsid w:val="009341CB"/>
  </w:style>
  <w:style w:type="paragraph" w:customStyle="1" w:styleId="242AD7FB6885465E8559EE4B0F29872F">
    <w:name w:val="242AD7FB6885465E8559EE4B0F29872F"/>
    <w:rsid w:val="009341CB"/>
  </w:style>
  <w:style w:type="paragraph" w:customStyle="1" w:styleId="36534164D9E64453872EB1C53BC333D2">
    <w:name w:val="36534164D9E64453872EB1C53BC333D2"/>
    <w:rsid w:val="009341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4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3F3F3F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Lesson Plan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1B074-1EFA-48F8-AEBD-1CBAF0F226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Basic lesson plan</Template>
  <TotalTime>0</TotalTime>
  <Pages>7</Pages>
  <Words>1459</Words>
  <Characters>7635</Characters>
  <Application>Microsoft Office Word</Application>
  <DocSecurity>0</DocSecurity>
  <Lines>420</Lines>
  <Paragraphs>178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2024-04-05T17:49:00Z</dcterms:created>
  <dcterms:modified xsi:type="dcterms:W3CDTF">2024-04-05T20:43:00Z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2b5466a9-5aa1-4c81-8668-82e8e3fc0b10</vt:lpwstr>
  </property>
</Properties>
</file>